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A0D76" w14:textId="77777777" w:rsidR="00D50909" w:rsidRPr="00844281" w:rsidRDefault="00D50909" w:rsidP="00D50909">
      <w:pPr>
        <w:shd w:val="clear" w:color="auto" w:fill="FFFFFF"/>
        <w:spacing w:after="0" w:line="240" w:lineRule="auto"/>
        <w:ind w:firstLine="227"/>
        <w:jc w:val="center"/>
        <w:rPr>
          <w:rFonts w:ascii="Times New Roman" w:eastAsia="Times New Roman" w:hAnsi="Times New Roman"/>
          <w:sz w:val="24"/>
          <w:szCs w:val="24"/>
          <w:highlight w:val="yellow"/>
        </w:rPr>
      </w:pPr>
    </w:p>
    <w:p w14:paraId="4F6D699C" w14:textId="77777777" w:rsidR="005D6211" w:rsidRPr="005D6211" w:rsidRDefault="005D6211" w:rsidP="005D6211">
      <w:pPr>
        <w:widowControl w:val="0"/>
        <w:autoSpaceDE w:val="0"/>
        <w:autoSpaceDN w:val="0"/>
        <w:spacing w:before="76" w:after="0" w:line="240" w:lineRule="auto"/>
        <w:ind w:left="1221" w:right="668"/>
        <w:jc w:val="center"/>
        <w:outlineLvl w:val="0"/>
        <w:rPr>
          <w:rFonts w:ascii="Times New Roman" w:eastAsia="Times New Roman" w:hAnsi="Times New Roman" w:cs="Times New Roman"/>
          <w:b/>
          <w:bCs/>
          <w:sz w:val="24"/>
          <w:szCs w:val="24"/>
          <w:lang w:eastAsia="en-US"/>
        </w:rPr>
      </w:pPr>
      <w:r w:rsidRPr="005D6211">
        <w:rPr>
          <w:rFonts w:ascii="Times New Roman" w:eastAsia="Times New Roman" w:hAnsi="Times New Roman" w:cs="Times New Roman"/>
          <w:b/>
          <w:bCs/>
          <w:sz w:val="24"/>
          <w:szCs w:val="24"/>
          <w:lang w:eastAsia="en-US"/>
        </w:rPr>
        <w:t>МИНИСТЕРСТВО</w:t>
      </w:r>
      <w:r w:rsidRPr="005D6211">
        <w:rPr>
          <w:rFonts w:ascii="Times New Roman" w:eastAsia="Times New Roman" w:hAnsi="Times New Roman" w:cs="Times New Roman"/>
          <w:b/>
          <w:bCs/>
          <w:spacing w:val="-12"/>
          <w:sz w:val="24"/>
          <w:szCs w:val="24"/>
          <w:lang w:eastAsia="en-US"/>
        </w:rPr>
        <w:t xml:space="preserve"> </w:t>
      </w:r>
      <w:r w:rsidRPr="005D6211">
        <w:rPr>
          <w:rFonts w:ascii="Times New Roman" w:eastAsia="Times New Roman" w:hAnsi="Times New Roman" w:cs="Times New Roman"/>
          <w:b/>
          <w:bCs/>
          <w:sz w:val="24"/>
          <w:szCs w:val="24"/>
          <w:lang w:eastAsia="en-US"/>
        </w:rPr>
        <w:t>ПРОСВЕЩЕНИЯ</w:t>
      </w:r>
      <w:r w:rsidRPr="005D6211">
        <w:rPr>
          <w:rFonts w:ascii="Times New Roman" w:eastAsia="Times New Roman" w:hAnsi="Times New Roman" w:cs="Times New Roman"/>
          <w:b/>
          <w:bCs/>
          <w:spacing w:val="-9"/>
          <w:sz w:val="24"/>
          <w:szCs w:val="24"/>
          <w:lang w:eastAsia="en-US"/>
        </w:rPr>
        <w:t xml:space="preserve"> </w:t>
      </w:r>
      <w:r w:rsidRPr="005D6211">
        <w:rPr>
          <w:rFonts w:ascii="Times New Roman" w:eastAsia="Times New Roman" w:hAnsi="Times New Roman" w:cs="Times New Roman"/>
          <w:b/>
          <w:bCs/>
          <w:sz w:val="24"/>
          <w:szCs w:val="24"/>
          <w:lang w:eastAsia="en-US"/>
        </w:rPr>
        <w:t>РОССИЙСКОЙ</w:t>
      </w:r>
      <w:r w:rsidRPr="005D6211">
        <w:rPr>
          <w:rFonts w:ascii="Times New Roman" w:eastAsia="Times New Roman" w:hAnsi="Times New Roman" w:cs="Times New Roman"/>
          <w:b/>
          <w:bCs/>
          <w:spacing w:val="-4"/>
          <w:sz w:val="24"/>
          <w:szCs w:val="24"/>
          <w:lang w:eastAsia="en-US"/>
        </w:rPr>
        <w:t xml:space="preserve"> </w:t>
      </w:r>
      <w:r w:rsidRPr="005D6211">
        <w:rPr>
          <w:rFonts w:ascii="Times New Roman" w:eastAsia="Times New Roman" w:hAnsi="Times New Roman" w:cs="Times New Roman"/>
          <w:b/>
          <w:bCs/>
          <w:sz w:val="24"/>
          <w:szCs w:val="24"/>
          <w:lang w:eastAsia="en-US"/>
        </w:rPr>
        <w:t>ФЕДЕРАЦИИ</w:t>
      </w:r>
    </w:p>
    <w:p w14:paraId="33796043" w14:textId="77777777" w:rsidR="005D6211" w:rsidRPr="005D6211" w:rsidRDefault="005D6211" w:rsidP="005D6211">
      <w:pPr>
        <w:widowControl w:val="0"/>
        <w:autoSpaceDE w:val="0"/>
        <w:autoSpaceDN w:val="0"/>
        <w:spacing w:before="10" w:after="0" w:line="240" w:lineRule="auto"/>
        <w:rPr>
          <w:rFonts w:ascii="Times New Roman" w:eastAsia="Times New Roman" w:hAnsi="Times New Roman" w:cs="Times New Roman"/>
          <w:b/>
          <w:sz w:val="20"/>
          <w:szCs w:val="24"/>
          <w:lang w:eastAsia="en-US"/>
        </w:rPr>
      </w:pPr>
    </w:p>
    <w:p w14:paraId="7F8C13A4" w14:textId="77777777" w:rsidR="005D6211" w:rsidRDefault="005D6211" w:rsidP="005D6211">
      <w:pPr>
        <w:widowControl w:val="0"/>
        <w:autoSpaceDE w:val="0"/>
        <w:autoSpaceDN w:val="0"/>
        <w:spacing w:after="0" w:line="408" w:lineRule="auto"/>
        <w:ind w:firstLine="6"/>
        <w:jc w:val="center"/>
        <w:rPr>
          <w:rFonts w:ascii="Times New Roman" w:eastAsia="Times New Roman" w:hAnsi="Times New Roman" w:cs="Times New Roman"/>
          <w:b/>
          <w:spacing w:val="1"/>
          <w:sz w:val="24"/>
          <w:lang w:eastAsia="en-US"/>
        </w:rPr>
      </w:pPr>
      <w:r w:rsidRPr="005D6211">
        <w:rPr>
          <w:rFonts w:ascii="Times New Roman" w:eastAsia="Times New Roman" w:hAnsi="Times New Roman" w:cs="Times New Roman"/>
          <w:b/>
          <w:sz w:val="24"/>
          <w:lang w:eastAsia="en-US"/>
        </w:rPr>
        <w:t>Министерство образования Новгородской области</w:t>
      </w:r>
      <w:r w:rsidRPr="005D6211">
        <w:rPr>
          <w:rFonts w:ascii="Times New Roman" w:eastAsia="Times New Roman" w:hAnsi="Times New Roman" w:cs="Times New Roman"/>
          <w:b/>
          <w:spacing w:val="1"/>
          <w:sz w:val="24"/>
          <w:lang w:eastAsia="en-US"/>
        </w:rPr>
        <w:t xml:space="preserve"> </w:t>
      </w:r>
    </w:p>
    <w:p w14:paraId="495728F3" w14:textId="77777777" w:rsidR="005D6211" w:rsidRDefault="005D6211" w:rsidP="005D6211">
      <w:pPr>
        <w:widowControl w:val="0"/>
        <w:autoSpaceDE w:val="0"/>
        <w:autoSpaceDN w:val="0"/>
        <w:spacing w:after="0" w:line="408" w:lineRule="auto"/>
        <w:ind w:firstLine="6"/>
        <w:jc w:val="center"/>
        <w:rPr>
          <w:rFonts w:ascii="Times New Roman" w:eastAsia="Times New Roman" w:hAnsi="Times New Roman" w:cs="Times New Roman"/>
          <w:b/>
          <w:spacing w:val="-57"/>
          <w:sz w:val="24"/>
          <w:lang w:eastAsia="en-US"/>
        </w:rPr>
      </w:pPr>
      <w:r w:rsidRPr="005D6211">
        <w:rPr>
          <w:rFonts w:ascii="Times New Roman" w:eastAsia="Times New Roman" w:hAnsi="Times New Roman" w:cs="Times New Roman"/>
          <w:b/>
          <w:spacing w:val="-1"/>
          <w:sz w:val="24"/>
          <w:lang w:eastAsia="en-US"/>
        </w:rPr>
        <w:t xml:space="preserve">Администрация Боровичского </w:t>
      </w:r>
      <w:r w:rsidRPr="005D6211">
        <w:rPr>
          <w:rFonts w:ascii="Times New Roman" w:eastAsia="Times New Roman" w:hAnsi="Times New Roman" w:cs="Times New Roman"/>
          <w:b/>
          <w:sz w:val="24"/>
          <w:lang w:eastAsia="en-US"/>
        </w:rPr>
        <w:t>муниципального района</w:t>
      </w:r>
      <w:r w:rsidRPr="005D6211">
        <w:rPr>
          <w:rFonts w:ascii="Times New Roman" w:eastAsia="Times New Roman" w:hAnsi="Times New Roman" w:cs="Times New Roman"/>
          <w:b/>
          <w:spacing w:val="-57"/>
          <w:sz w:val="24"/>
          <w:lang w:eastAsia="en-US"/>
        </w:rPr>
        <w:t xml:space="preserve"> </w:t>
      </w:r>
    </w:p>
    <w:p w14:paraId="526EB4F8" w14:textId="3BDA8618" w:rsidR="005D6211" w:rsidRPr="005D6211" w:rsidRDefault="005D6211" w:rsidP="005D6211">
      <w:pPr>
        <w:widowControl w:val="0"/>
        <w:autoSpaceDE w:val="0"/>
        <w:autoSpaceDN w:val="0"/>
        <w:spacing w:after="0" w:line="408" w:lineRule="auto"/>
        <w:ind w:firstLine="6"/>
        <w:jc w:val="center"/>
        <w:rPr>
          <w:rFonts w:ascii="Times New Roman" w:eastAsia="Times New Roman" w:hAnsi="Times New Roman" w:cs="Times New Roman"/>
          <w:b/>
          <w:sz w:val="24"/>
          <w:lang w:eastAsia="en-US"/>
        </w:rPr>
      </w:pPr>
      <w:r w:rsidRPr="005D6211">
        <w:rPr>
          <w:rFonts w:ascii="Times New Roman" w:eastAsia="Times New Roman" w:hAnsi="Times New Roman" w:cs="Times New Roman"/>
          <w:b/>
          <w:sz w:val="24"/>
          <w:lang w:eastAsia="en-US"/>
        </w:rPr>
        <w:t>МАОУ</w:t>
      </w:r>
      <w:r w:rsidRPr="005D6211">
        <w:rPr>
          <w:rFonts w:ascii="Times New Roman" w:eastAsia="Times New Roman" w:hAnsi="Times New Roman" w:cs="Times New Roman"/>
          <w:b/>
          <w:spacing w:val="-1"/>
          <w:sz w:val="24"/>
          <w:lang w:eastAsia="en-US"/>
        </w:rPr>
        <w:t xml:space="preserve"> </w:t>
      </w:r>
      <w:r w:rsidRPr="005D6211">
        <w:rPr>
          <w:rFonts w:ascii="Times New Roman" w:eastAsia="Times New Roman" w:hAnsi="Times New Roman" w:cs="Times New Roman"/>
          <w:b/>
          <w:sz w:val="24"/>
          <w:lang w:eastAsia="en-US"/>
        </w:rPr>
        <w:t>СОШ д. Перѐдки</w:t>
      </w:r>
    </w:p>
    <w:p w14:paraId="7C2164A2"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281E9330"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3801677D"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28EBF217"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7EB3215C"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tbl>
      <w:tblPr>
        <w:tblStyle w:val="TableNormal"/>
        <w:tblW w:w="0" w:type="auto"/>
        <w:tblInd w:w="121" w:type="dxa"/>
        <w:tblLayout w:type="fixed"/>
        <w:tblLook w:val="01E0" w:firstRow="1" w:lastRow="1" w:firstColumn="1" w:lastColumn="1" w:noHBand="0" w:noVBand="0"/>
      </w:tblPr>
      <w:tblGrid>
        <w:gridCol w:w="4340"/>
        <w:gridCol w:w="4165"/>
      </w:tblGrid>
      <w:tr w:rsidR="00CE1AD6" w14:paraId="444A4236" w14:textId="77777777" w:rsidTr="00E5760A">
        <w:trPr>
          <w:trHeight w:val="1828"/>
        </w:trPr>
        <w:tc>
          <w:tcPr>
            <w:tcW w:w="4340" w:type="dxa"/>
          </w:tcPr>
          <w:p w14:paraId="0D73AE81" w14:textId="77777777" w:rsidR="00CE1AD6" w:rsidRPr="00CE1AD6" w:rsidRDefault="00CE1AD6" w:rsidP="00E5760A">
            <w:pPr>
              <w:pStyle w:val="TableParagraph"/>
              <w:spacing w:line="266" w:lineRule="exact"/>
              <w:ind w:right="2099"/>
              <w:jc w:val="center"/>
              <w:rPr>
                <w:sz w:val="24"/>
                <w:lang w:val="ru-RU"/>
              </w:rPr>
            </w:pPr>
            <w:r w:rsidRPr="00CE1AD6">
              <w:rPr>
                <w:spacing w:val="-2"/>
                <w:sz w:val="24"/>
                <w:lang w:val="ru-RU"/>
              </w:rPr>
              <w:t>РАССМОТРЕНО</w:t>
            </w:r>
          </w:p>
          <w:p w14:paraId="29FA46BC" w14:textId="77777777" w:rsidR="00CE1AD6" w:rsidRPr="00CE1AD6" w:rsidRDefault="00CE1AD6" w:rsidP="00E5760A">
            <w:pPr>
              <w:pStyle w:val="TableParagraph"/>
              <w:spacing w:before="161"/>
              <w:ind w:left="36" w:right="2099"/>
              <w:jc w:val="center"/>
              <w:rPr>
                <w:sz w:val="24"/>
                <w:lang w:val="ru-RU"/>
              </w:rPr>
            </w:pPr>
            <w:r w:rsidRPr="00CE1AD6">
              <w:rPr>
                <w:sz w:val="24"/>
                <w:lang w:val="ru-RU"/>
              </w:rPr>
              <w:t>на</w:t>
            </w:r>
            <w:r w:rsidRPr="00CE1AD6">
              <w:rPr>
                <w:spacing w:val="-1"/>
                <w:sz w:val="24"/>
                <w:lang w:val="ru-RU"/>
              </w:rPr>
              <w:t xml:space="preserve"> </w:t>
            </w:r>
            <w:r w:rsidRPr="00CE1AD6">
              <w:rPr>
                <w:spacing w:val="-2"/>
                <w:sz w:val="24"/>
                <w:lang w:val="ru-RU"/>
              </w:rPr>
              <w:t>педагогическом</w:t>
            </w:r>
          </w:p>
          <w:p w14:paraId="017852CC" w14:textId="77777777" w:rsidR="00CE1AD6" w:rsidRPr="00CE1AD6" w:rsidRDefault="00CE1AD6" w:rsidP="00E5760A">
            <w:pPr>
              <w:pStyle w:val="TableParagraph"/>
              <w:spacing w:before="144" w:line="249" w:lineRule="auto"/>
              <w:ind w:left="36" w:right="2099"/>
              <w:jc w:val="center"/>
              <w:rPr>
                <w:sz w:val="24"/>
                <w:lang w:val="ru-RU"/>
              </w:rPr>
            </w:pPr>
            <w:r w:rsidRPr="00CE1AD6">
              <w:rPr>
                <w:sz w:val="24"/>
                <w:lang w:val="ru-RU"/>
              </w:rPr>
              <w:t>совете</w:t>
            </w:r>
            <w:r w:rsidRPr="00CE1AD6">
              <w:rPr>
                <w:spacing w:val="-15"/>
                <w:sz w:val="24"/>
                <w:lang w:val="ru-RU"/>
              </w:rPr>
              <w:t xml:space="preserve"> </w:t>
            </w:r>
            <w:r w:rsidRPr="00CE1AD6">
              <w:rPr>
                <w:sz w:val="24"/>
                <w:lang w:val="ru-RU"/>
              </w:rPr>
              <w:t>Протокол</w:t>
            </w:r>
            <w:r w:rsidRPr="00CE1AD6">
              <w:rPr>
                <w:spacing w:val="-15"/>
                <w:sz w:val="24"/>
                <w:lang w:val="ru-RU"/>
              </w:rPr>
              <w:t xml:space="preserve"> </w:t>
            </w:r>
            <w:r w:rsidRPr="00CE1AD6">
              <w:rPr>
                <w:sz w:val="24"/>
                <w:lang w:val="ru-RU"/>
              </w:rPr>
              <w:t>№</w:t>
            </w:r>
            <w:r w:rsidRPr="00CE1AD6">
              <w:rPr>
                <w:spacing w:val="-15"/>
                <w:sz w:val="24"/>
                <w:lang w:val="ru-RU"/>
              </w:rPr>
              <w:t xml:space="preserve"> </w:t>
            </w:r>
            <w:r w:rsidRPr="00CE1AD6">
              <w:rPr>
                <w:sz w:val="24"/>
                <w:lang w:val="ru-RU"/>
              </w:rPr>
              <w:t>1 от 29.08.2024</w:t>
            </w:r>
          </w:p>
        </w:tc>
        <w:tc>
          <w:tcPr>
            <w:tcW w:w="4165" w:type="dxa"/>
          </w:tcPr>
          <w:p w14:paraId="000D0DF1" w14:textId="77777777" w:rsidR="00CE1AD6" w:rsidRPr="00CE1AD6" w:rsidRDefault="00CE1AD6" w:rsidP="00E5760A">
            <w:pPr>
              <w:pStyle w:val="TableParagraph"/>
              <w:spacing w:line="266" w:lineRule="exact"/>
              <w:ind w:left="2484"/>
              <w:rPr>
                <w:sz w:val="24"/>
                <w:lang w:val="ru-RU"/>
              </w:rPr>
            </w:pPr>
            <w:r w:rsidRPr="00CE1AD6">
              <w:rPr>
                <w:spacing w:val="-2"/>
                <w:sz w:val="24"/>
                <w:lang w:val="ru-RU"/>
              </w:rPr>
              <w:t>УТВЕРЖДЕНО</w:t>
            </w:r>
          </w:p>
          <w:p w14:paraId="0FDC8203" w14:textId="77777777" w:rsidR="00CE1AD6" w:rsidRPr="00CE1AD6" w:rsidRDefault="00CE1AD6" w:rsidP="00E5760A">
            <w:pPr>
              <w:pStyle w:val="TableParagraph"/>
              <w:spacing w:before="156" w:line="376" w:lineRule="auto"/>
              <w:ind w:left="1918" w:right="-305" w:hanging="60"/>
              <w:rPr>
                <w:sz w:val="24"/>
                <w:lang w:val="ru-RU"/>
              </w:rPr>
            </w:pPr>
            <w:r w:rsidRPr="00CE1AD6">
              <w:rPr>
                <w:spacing w:val="-2"/>
                <w:sz w:val="24"/>
                <w:lang w:val="ru-RU"/>
              </w:rPr>
              <w:t>И. о.директора</w:t>
            </w:r>
            <w:r w:rsidRPr="00CE1AD6">
              <w:rPr>
                <w:spacing w:val="40"/>
                <w:sz w:val="24"/>
                <w:lang w:val="ru-RU"/>
              </w:rPr>
              <w:t xml:space="preserve"> </w:t>
            </w:r>
            <w:r w:rsidRPr="00CE1AD6">
              <w:rPr>
                <w:spacing w:val="-4"/>
                <w:sz w:val="24"/>
                <w:lang w:val="ru-RU"/>
              </w:rPr>
              <w:t>В.А.Ефанова</w:t>
            </w:r>
          </w:p>
          <w:p w14:paraId="1974798E" w14:textId="77777777" w:rsidR="00CE1AD6" w:rsidRDefault="00CE1AD6" w:rsidP="00E5760A">
            <w:pPr>
              <w:pStyle w:val="TableParagraph"/>
              <w:spacing w:line="260" w:lineRule="exact"/>
              <w:ind w:left="2510" w:right="66" w:hanging="68"/>
              <w:rPr>
                <w:sz w:val="24"/>
              </w:rPr>
            </w:pPr>
            <w:r>
              <w:rPr>
                <w:sz w:val="24"/>
              </w:rPr>
              <w:t>Приказ № 61</w:t>
            </w:r>
          </w:p>
          <w:p w14:paraId="2467FC64" w14:textId="77777777" w:rsidR="00CE1AD6" w:rsidRDefault="00CE1AD6" w:rsidP="00E5760A">
            <w:pPr>
              <w:pStyle w:val="TableParagraph"/>
              <w:spacing w:line="260" w:lineRule="exact"/>
              <w:ind w:left="2510" w:right="66" w:hanging="68"/>
              <w:rPr>
                <w:sz w:val="24"/>
              </w:rPr>
            </w:pPr>
            <w:r>
              <w:rPr>
                <w:sz w:val="24"/>
              </w:rPr>
              <w:t>от</w:t>
            </w:r>
            <w:r>
              <w:rPr>
                <w:spacing w:val="-5"/>
                <w:sz w:val="24"/>
              </w:rPr>
              <w:t xml:space="preserve"> </w:t>
            </w:r>
            <w:r>
              <w:rPr>
                <w:sz w:val="24"/>
              </w:rPr>
              <w:t xml:space="preserve">29.08.2024 </w:t>
            </w:r>
            <w:r>
              <w:rPr>
                <w:spacing w:val="-5"/>
                <w:sz w:val="24"/>
              </w:rPr>
              <w:t>г.</w:t>
            </w:r>
          </w:p>
        </w:tc>
      </w:tr>
    </w:tbl>
    <w:p w14:paraId="3913D1CA"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bookmarkStart w:id="0" w:name="_GoBack"/>
      <w:bookmarkEnd w:id="0"/>
    </w:p>
    <w:p w14:paraId="48640687"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405B4235" w14:textId="77777777" w:rsidR="005D6211" w:rsidRPr="005D6211" w:rsidRDefault="005D6211" w:rsidP="005D6211">
      <w:pPr>
        <w:widowControl w:val="0"/>
        <w:autoSpaceDE w:val="0"/>
        <w:autoSpaceDN w:val="0"/>
        <w:spacing w:before="5" w:after="0" w:line="240" w:lineRule="auto"/>
        <w:rPr>
          <w:rFonts w:ascii="Times New Roman" w:eastAsia="Times New Roman" w:hAnsi="Times New Roman" w:cs="Times New Roman"/>
          <w:b/>
          <w:szCs w:val="24"/>
          <w:lang w:eastAsia="en-US"/>
        </w:rPr>
      </w:pPr>
    </w:p>
    <w:p w14:paraId="3C40F828"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237CD972"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07AEA5C3"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5219D7EC"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447D4769"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15295659"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6DE24795"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1CE10243"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7F2083CD"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b/>
          <w:sz w:val="20"/>
          <w:szCs w:val="24"/>
          <w:lang w:eastAsia="en-US"/>
        </w:rPr>
      </w:pPr>
    </w:p>
    <w:p w14:paraId="1D6D49E8" w14:textId="77777777" w:rsidR="005D6211" w:rsidRPr="005D6211" w:rsidRDefault="005D6211" w:rsidP="005D6211">
      <w:pPr>
        <w:widowControl w:val="0"/>
        <w:autoSpaceDE w:val="0"/>
        <w:autoSpaceDN w:val="0"/>
        <w:spacing w:before="1" w:after="0" w:line="240" w:lineRule="auto"/>
        <w:rPr>
          <w:rFonts w:ascii="Times New Roman" w:eastAsia="Times New Roman" w:hAnsi="Times New Roman" w:cs="Times New Roman"/>
          <w:b/>
          <w:sz w:val="21"/>
          <w:szCs w:val="24"/>
          <w:lang w:eastAsia="en-US"/>
        </w:rPr>
      </w:pPr>
    </w:p>
    <w:p w14:paraId="7DBDE905" w14:textId="77777777" w:rsidR="005D6211" w:rsidRDefault="005D6211" w:rsidP="005D6211">
      <w:pPr>
        <w:widowControl w:val="0"/>
        <w:autoSpaceDE w:val="0"/>
        <w:autoSpaceDN w:val="0"/>
        <w:spacing w:after="0" w:line="463" w:lineRule="auto"/>
        <w:ind w:left="2253" w:right="1680"/>
        <w:jc w:val="center"/>
        <w:outlineLvl w:val="0"/>
        <w:rPr>
          <w:rFonts w:ascii="Times New Roman" w:eastAsia="Times New Roman" w:hAnsi="Times New Roman" w:cs="Times New Roman"/>
          <w:b/>
          <w:bCs/>
          <w:sz w:val="24"/>
          <w:szCs w:val="24"/>
          <w:lang w:eastAsia="en-US"/>
        </w:rPr>
      </w:pPr>
      <w:r w:rsidRPr="005D6211">
        <w:rPr>
          <w:rFonts w:ascii="Times New Roman" w:eastAsia="Times New Roman" w:hAnsi="Times New Roman" w:cs="Times New Roman"/>
          <w:b/>
          <w:bCs/>
          <w:sz w:val="24"/>
          <w:szCs w:val="24"/>
          <w:lang w:eastAsia="en-US"/>
        </w:rPr>
        <w:t>Рабочая программа основного общего образования</w:t>
      </w:r>
    </w:p>
    <w:p w14:paraId="04B91BA2" w14:textId="0B5CAF4E" w:rsidR="005D6211" w:rsidRPr="005D6211" w:rsidRDefault="005D6211" w:rsidP="005D6211">
      <w:pPr>
        <w:widowControl w:val="0"/>
        <w:autoSpaceDE w:val="0"/>
        <w:autoSpaceDN w:val="0"/>
        <w:spacing w:after="0" w:line="463" w:lineRule="auto"/>
        <w:ind w:left="2253" w:right="1680"/>
        <w:jc w:val="center"/>
        <w:outlineLvl w:val="0"/>
        <w:rPr>
          <w:rFonts w:ascii="Times New Roman" w:eastAsia="Times New Roman" w:hAnsi="Times New Roman" w:cs="Times New Roman"/>
          <w:b/>
          <w:bCs/>
          <w:sz w:val="24"/>
          <w:szCs w:val="24"/>
          <w:lang w:eastAsia="en-US"/>
        </w:rPr>
      </w:pPr>
      <w:r w:rsidRPr="005D6211">
        <w:rPr>
          <w:rFonts w:ascii="Times New Roman" w:eastAsia="Times New Roman" w:hAnsi="Times New Roman" w:cs="Times New Roman"/>
          <w:b/>
          <w:bCs/>
          <w:spacing w:val="-57"/>
          <w:sz w:val="24"/>
          <w:szCs w:val="24"/>
          <w:lang w:eastAsia="en-US"/>
        </w:rPr>
        <w:t xml:space="preserve"> </w:t>
      </w:r>
      <w:r w:rsidRPr="005D6211">
        <w:rPr>
          <w:rFonts w:ascii="Times New Roman" w:eastAsia="Times New Roman" w:hAnsi="Times New Roman" w:cs="Times New Roman"/>
          <w:b/>
          <w:bCs/>
          <w:sz w:val="24"/>
          <w:szCs w:val="24"/>
          <w:lang w:eastAsia="en-US"/>
        </w:rPr>
        <w:t>учебного</w:t>
      </w:r>
      <w:r w:rsidRPr="005D6211">
        <w:rPr>
          <w:rFonts w:ascii="Times New Roman" w:eastAsia="Times New Roman" w:hAnsi="Times New Roman" w:cs="Times New Roman"/>
          <w:b/>
          <w:bCs/>
          <w:spacing w:val="-12"/>
          <w:sz w:val="24"/>
          <w:szCs w:val="24"/>
          <w:lang w:eastAsia="en-US"/>
        </w:rPr>
        <w:t xml:space="preserve"> </w:t>
      </w:r>
      <w:r w:rsidRPr="005D6211">
        <w:rPr>
          <w:rFonts w:ascii="Times New Roman" w:eastAsia="Times New Roman" w:hAnsi="Times New Roman" w:cs="Times New Roman"/>
          <w:b/>
          <w:bCs/>
          <w:sz w:val="24"/>
          <w:szCs w:val="24"/>
          <w:lang w:eastAsia="en-US"/>
        </w:rPr>
        <w:t>предмета</w:t>
      </w:r>
      <w:r w:rsidRPr="005D6211">
        <w:rPr>
          <w:rFonts w:ascii="Times New Roman" w:eastAsia="Times New Roman" w:hAnsi="Times New Roman" w:cs="Times New Roman"/>
          <w:b/>
          <w:bCs/>
          <w:spacing w:val="1"/>
          <w:sz w:val="24"/>
          <w:szCs w:val="24"/>
          <w:lang w:eastAsia="en-US"/>
        </w:rPr>
        <w:t xml:space="preserve"> </w:t>
      </w:r>
      <w:r w:rsidRPr="005D6211">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Физическая культура</w:t>
      </w:r>
      <w:r w:rsidRPr="005D6211">
        <w:rPr>
          <w:rFonts w:ascii="Times New Roman" w:eastAsia="Times New Roman" w:hAnsi="Times New Roman" w:cs="Times New Roman"/>
          <w:b/>
          <w:bCs/>
          <w:sz w:val="24"/>
          <w:szCs w:val="24"/>
          <w:lang w:eastAsia="en-US"/>
        </w:rPr>
        <w:t>»</w:t>
      </w:r>
    </w:p>
    <w:p w14:paraId="4C65BADE" w14:textId="791A91EA" w:rsidR="005D6211" w:rsidRPr="005D6211" w:rsidRDefault="005D6211" w:rsidP="005D6211">
      <w:pPr>
        <w:widowControl w:val="0"/>
        <w:autoSpaceDE w:val="0"/>
        <w:autoSpaceDN w:val="0"/>
        <w:spacing w:after="0" w:line="255" w:lineRule="exact"/>
        <w:ind w:left="1221" w:right="653"/>
        <w:jc w:val="center"/>
        <w:rPr>
          <w:rFonts w:ascii="Times New Roman" w:eastAsia="Times New Roman" w:hAnsi="Times New Roman" w:cs="Times New Roman"/>
          <w:sz w:val="24"/>
          <w:szCs w:val="24"/>
          <w:lang w:eastAsia="en-US"/>
        </w:rPr>
      </w:pPr>
      <w:r w:rsidRPr="005D6211">
        <w:rPr>
          <w:rFonts w:ascii="Times New Roman" w:eastAsia="Times New Roman" w:hAnsi="Times New Roman" w:cs="Times New Roman"/>
          <w:sz w:val="24"/>
          <w:szCs w:val="24"/>
          <w:lang w:eastAsia="en-US"/>
        </w:rPr>
        <w:t>для</w:t>
      </w:r>
      <w:r w:rsidRPr="005D6211">
        <w:rPr>
          <w:rFonts w:ascii="Times New Roman" w:eastAsia="Times New Roman" w:hAnsi="Times New Roman" w:cs="Times New Roman"/>
          <w:spacing w:val="-2"/>
          <w:sz w:val="24"/>
          <w:szCs w:val="24"/>
          <w:lang w:eastAsia="en-US"/>
        </w:rPr>
        <w:t xml:space="preserve"> </w:t>
      </w:r>
      <w:r w:rsidRPr="005D6211">
        <w:rPr>
          <w:rFonts w:ascii="Times New Roman" w:eastAsia="Times New Roman" w:hAnsi="Times New Roman" w:cs="Times New Roman"/>
          <w:sz w:val="24"/>
          <w:szCs w:val="24"/>
          <w:lang w:eastAsia="en-US"/>
        </w:rPr>
        <w:t>обучающихся</w:t>
      </w:r>
      <w:r w:rsidRPr="005D6211">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 xml:space="preserve">5 </w:t>
      </w:r>
      <w:r w:rsidRPr="005D6211">
        <w:rPr>
          <w:rFonts w:ascii="Times New Roman" w:eastAsia="Times New Roman" w:hAnsi="Times New Roman" w:cs="Times New Roman"/>
          <w:sz w:val="24"/>
          <w:szCs w:val="24"/>
          <w:lang w:eastAsia="en-US"/>
        </w:rPr>
        <w:t>класс</w:t>
      </w:r>
      <w:r>
        <w:rPr>
          <w:rFonts w:ascii="Times New Roman" w:eastAsia="Times New Roman" w:hAnsi="Times New Roman" w:cs="Times New Roman"/>
          <w:sz w:val="24"/>
          <w:szCs w:val="24"/>
          <w:lang w:eastAsia="en-US"/>
        </w:rPr>
        <w:t>а</w:t>
      </w:r>
    </w:p>
    <w:p w14:paraId="75BEA625"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2DF8CEEE"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3D27531B"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28AC1A10"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6D7096D3"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135713A4"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0E993F24"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28180346"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3C425AF0" w14:textId="77777777" w:rsid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11AD6645" w14:textId="77777777" w:rsid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5F9D1C15" w14:textId="77777777" w:rsid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434E1216" w14:textId="77777777" w:rsid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3E18BBD2" w14:textId="77777777" w:rsid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15759050" w14:textId="77777777" w:rsid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31C360B6"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58A7801A" w14:textId="77777777" w:rsidR="005D6211" w:rsidRPr="005D6211" w:rsidRDefault="005D6211" w:rsidP="005D6211">
      <w:pPr>
        <w:widowControl w:val="0"/>
        <w:autoSpaceDE w:val="0"/>
        <w:autoSpaceDN w:val="0"/>
        <w:spacing w:after="0" w:line="240" w:lineRule="auto"/>
        <w:rPr>
          <w:rFonts w:ascii="Times New Roman" w:eastAsia="Times New Roman" w:hAnsi="Times New Roman" w:cs="Times New Roman"/>
          <w:sz w:val="26"/>
          <w:szCs w:val="24"/>
          <w:lang w:eastAsia="en-US"/>
        </w:rPr>
      </w:pPr>
    </w:p>
    <w:p w14:paraId="2CEA5A43" w14:textId="77777777" w:rsidR="005D6211" w:rsidRPr="005D6211" w:rsidRDefault="005D6211" w:rsidP="005D6211">
      <w:pPr>
        <w:widowControl w:val="0"/>
        <w:autoSpaceDE w:val="0"/>
        <w:autoSpaceDN w:val="0"/>
        <w:spacing w:before="10" w:after="0" w:line="240" w:lineRule="auto"/>
        <w:rPr>
          <w:rFonts w:ascii="Times New Roman" w:eastAsia="Times New Roman" w:hAnsi="Times New Roman" w:cs="Times New Roman"/>
          <w:sz w:val="28"/>
          <w:szCs w:val="24"/>
          <w:lang w:eastAsia="en-US"/>
        </w:rPr>
      </w:pPr>
    </w:p>
    <w:p w14:paraId="41C6CA74" w14:textId="77777777" w:rsidR="005D6211" w:rsidRDefault="005D6211" w:rsidP="005D6211">
      <w:pPr>
        <w:widowControl w:val="0"/>
        <w:autoSpaceDE w:val="0"/>
        <w:autoSpaceDN w:val="0"/>
        <w:spacing w:after="0"/>
        <w:ind w:left="3845" w:right="4495"/>
        <w:jc w:val="center"/>
        <w:outlineLvl w:val="0"/>
        <w:rPr>
          <w:rFonts w:ascii="Times New Roman" w:eastAsia="Times New Roman" w:hAnsi="Times New Roman" w:cs="Times New Roman"/>
          <w:b/>
          <w:bCs/>
          <w:sz w:val="24"/>
          <w:szCs w:val="24"/>
          <w:lang w:eastAsia="en-US"/>
        </w:rPr>
      </w:pPr>
      <w:r w:rsidRPr="005D6211">
        <w:rPr>
          <w:rFonts w:ascii="Times New Roman" w:eastAsia="Times New Roman" w:hAnsi="Times New Roman" w:cs="Times New Roman"/>
          <w:b/>
          <w:bCs/>
          <w:spacing w:val="-1"/>
          <w:sz w:val="24"/>
          <w:szCs w:val="24"/>
          <w:lang w:eastAsia="en-US"/>
        </w:rPr>
        <w:t xml:space="preserve">д. </w:t>
      </w:r>
      <w:r w:rsidRPr="005D6211">
        <w:rPr>
          <w:rFonts w:ascii="Times New Roman" w:eastAsia="Times New Roman" w:hAnsi="Times New Roman" w:cs="Times New Roman"/>
          <w:b/>
          <w:bCs/>
          <w:sz w:val="24"/>
          <w:szCs w:val="24"/>
          <w:lang w:eastAsia="en-US"/>
        </w:rPr>
        <w:t>Перѐдки</w:t>
      </w:r>
    </w:p>
    <w:p w14:paraId="359576A3" w14:textId="79A17307" w:rsidR="005D6211" w:rsidRPr="005D6211" w:rsidRDefault="005D6211" w:rsidP="005D6211">
      <w:pPr>
        <w:widowControl w:val="0"/>
        <w:autoSpaceDE w:val="0"/>
        <w:autoSpaceDN w:val="0"/>
        <w:spacing w:after="0"/>
        <w:ind w:left="3845" w:right="4495"/>
        <w:jc w:val="center"/>
        <w:outlineLvl w:val="0"/>
        <w:rPr>
          <w:rFonts w:ascii="Times New Roman" w:eastAsia="Times New Roman" w:hAnsi="Times New Roman" w:cs="Times New Roman"/>
          <w:b/>
          <w:bCs/>
          <w:sz w:val="24"/>
          <w:szCs w:val="24"/>
          <w:lang w:eastAsia="en-US"/>
        </w:rPr>
      </w:pPr>
      <w:r w:rsidRPr="005D6211">
        <w:rPr>
          <w:rFonts w:ascii="Times New Roman" w:eastAsia="Times New Roman" w:hAnsi="Times New Roman" w:cs="Times New Roman"/>
          <w:b/>
          <w:bCs/>
          <w:spacing w:val="-57"/>
          <w:sz w:val="24"/>
          <w:szCs w:val="24"/>
          <w:lang w:eastAsia="en-US"/>
        </w:rPr>
        <w:t xml:space="preserve"> </w:t>
      </w:r>
      <w:r w:rsidRPr="005D6211">
        <w:rPr>
          <w:rFonts w:ascii="Times New Roman" w:eastAsia="Times New Roman" w:hAnsi="Times New Roman" w:cs="Times New Roman"/>
          <w:b/>
          <w:bCs/>
          <w:sz w:val="24"/>
          <w:szCs w:val="24"/>
          <w:lang w:eastAsia="en-US"/>
        </w:rPr>
        <w:t>2023</w:t>
      </w:r>
    </w:p>
    <w:p w14:paraId="0F23F088" w14:textId="77777777" w:rsidR="00D50909" w:rsidRDefault="00D50909" w:rsidP="001B4B41">
      <w:pPr>
        <w:spacing w:line="259" w:lineRule="auto"/>
        <w:ind w:firstLine="851"/>
        <w:jc w:val="both"/>
        <w:rPr>
          <w:rFonts w:ascii="Times New Roman" w:eastAsia="Times New Roman" w:hAnsi="Times New Roman" w:cs="Times New Roman"/>
          <w:sz w:val="24"/>
          <w:szCs w:val="24"/>
        </w:rPr>
      </w:pPr>
    </w:p>
    <w:p w14:paraId="5B027EBA" w14:textId="77777777" w:rsidR="00D50909" w:rsidRDefault="00D50909" w:rsidP="001B4B41">
      <w:pPr>
        <w:spacing w:line="259" w:lineRule="auto"/>
        <w:ind w:firstLine="851"/>
        <w:jc w:val="both"/>
        <w:rPr>
          <w:rFonts w:ascii="Times New Roman" w:eastAsia="Times New Roman" w:hAnsi="Times New Roman" w:cs="Times New Roman"/>
          <w:sz w:val="24"/>
          <w:szCs w:val="24"/>
        </w:rPr>
      </w:pPr>
    </w:p>
    <w:p w14:paraId="35718CB7" w14:textId="4C49B27D" w:rsidR="001B4B41" w:rsidRPr="001B4B41" w:rsidRDefault="001B4B41" w:rsidP="001B4B41">
      <w:pPr>
        <w:spacing w:line="259" w:lineRule="auto"/>
        <w:ind w:firstLine="851"/>
        <w:jc w:val="both"/>
        <w:rPr>
          <w:rFonts w:ascii="Times New Roman" w:eastAsia="Times New Roman" w:hAnsi="Times New Roman" w:cs="Times New Roman"/>
          <w:sz w:val="24"/>
          <w:szCs w:val="24"/>
        </w:rPr>
      </w:pPr>
      <w:r w:rsidRPr="001B4B41">
        <w:rPr>
          <w:rFonts w:ascii="Times New Roman" w:eastAsia="Times New Roman" w:hAnsi="Times New Roman" w:cs="Times New Roman"/>
          <w:sz w:val="24"/>
          <w:szCs w:val="24"/>
        </w:rPr>
        <w:t>ПОЯСНИТЕЛЬНАЯ ЗАПИСКА</w:t>
      </w:r>
    </w:p>
    <w:p w14:paraId="60301667" w14:textId="5C26DCE0"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2FD86A06" w14:textId="638FCE03"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Программа по физической культуре для 5 класс</w:t>
      </w:r>
      <w:r w:rsidR="00A431C8">
        <w:rPr>
          <w:rFonts w:ascii="Times New Roman" w:eastAsia="Times New Roman" w:hAnsi="Times New Roman" w:cs="Times New Roman"/>
          <w:sz w:val="24"/>
          <w:szCs w:val="24"/>
        </w:rPr>
        <w:t>а</w:t>
      </w:r>
      <w:r w:rsidRPr="00A46913">
        <w:rPr>
          <w:rFonts w:ascii="Times New Roman" w:eastAsia="Times New Roman" w:hAnsi="Times New Roman" w:cs="Times New Roman"/>
          <w:sz w:val="24"/>
          <w:szCs w:val="24"/>
        </w:rPr>
        <w:t xml:space="preserve"> общеобразовательных организаций представляет собой методически оформленную конкретизацию требований ФГОС ОО</w:t>
      </w:r>
      <w:r>
        <w:rPr>
          <w:rFonts w:ascii="Times New Roman" w:eastAsia="Times New Roman" w:hAnsi="Times New Roman" w:cs="Times New Roman"/>
          <w:sz w:val="24"/>
          <w:szCs w:val="24"/>
        </w:rPr>
        <w:t xml:space="preserve">О и раскрывает их реализацию </w:t>
      </w:r>
      <w:r w:rsidRPr="00A46913">
        <w:rPr>
          <w:rFonts w:ascii="Times New Roman" w:eastAsia="Times New Roman" w:hAnsi="Times New Roman" w:cs="Times New Roman"/>
          <w:sz w:val="24"/>
          <w:szCs w:val="24"/>
        </w:rPr>
        <w:t>через конкретное предметное содержание.</w:t>
      </w:r>
    </w:p>
    <w:p w14:paraId="1C6844A5"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A46913">
        <w:rPr>
          <w:rFonts w:ascii="Times New Roman" w:eastAsia="Times New Roman" w:hAnsi="Times New Roman" w:cs="Times New Roman"/>
          <w:sz w:val="24"/>
          <w:szCs w:val="24"/>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w:t>
      </w:r>
      <w:r>
        <w:rPr>
          <w:rFonts w:ascii="Times New Roman" w:eastAsia="Times New Roman" w:hAnsi="Times New Roman" w:cs="Times New Roman"/>
          <w:sz w:val="24"/>
          <w:szCs w:val="24"/>
        </w:rPr>
        <w:t xml:space="preserve">одителей, учителей и методистов </w:t>
      </w:r>
      <w:r w:rsidRPr="00A46913">
        <w:rPr>
          <w:rFonts w:ascii="Times New Roman" w:eastAsia="Times New Roman" w:hAnsi="Times New Roman" w:cs="Times New Roman"/>
          <w:sz w:val="24"/>
          <w:szCs w:val="24"/>
        </w:rPr>
        <w:t>к совершенствованию содержания школьного образования, внедрению новых методик и технологий в учебно-воспитательный процесс.</w:t>
      </w:r>
    </w:p>
    <w:p w14:paraId="671E26F6" w14:textId="0F57F86C"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14:paraId="0AC98DFA" w14:textId="3351F0BB"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w:t>
      </w:r>
      <w:r>
        <w:rPr>
          <w:rFonts w:ascii="Times New Roman" w:eastAsia="Times New Roman" w:hAnsi="Times New Roman" w:cs="Times New Roman"/>
          <w:sz w:val="24"/>
          <w:szCs w:val="24"/>
        </w:rPr>
        <w:t xml:space="preserve">имизации трудовой деятельности </w:t>
      </w:r>
      <w:r w:rsidRPr="00A46913">
        <w:rPr>
          <w:rFonts w:ascii="Times New Roman" w:eastAsia="Times New Roman" w:hAnsi="Times New Roman" w:cs="Times New Roman"/>
          <w:sz w:val="24"/>
          <w:szCs w:val="24"/>
        </w:rPr>
        <w:t>и организации активного отдыха. В программе для 5 класс</w:t>
      </w:r>
      <w:r w:rsidR="00A431C8">
        <w:rPr>
          <w:rFonts w:ascii="Times New Roman" w:eastAsia="Times New Roman" w:hAnsi="Times New Roman" w:cs="Times New Roman"/>
          <w:sz w:val="24"/>
          <w:szCs w:val="24"/>
        </w:rPr>
        <w:t>а</w:t>
      </w:r>
      <w:r w:rsidRPr="00A46913">
        <w:rPr>
          <w:rFonts w:ascii="Times New Roman" w:eastAsia="Times New Roman" w:hAnsi="Times New Roman" w:cs="Times New Roman"/>
          <w:sz w:val="24"/>
          <w:szCs w:val="24"/>
        </w:rPr>
        <w:t xml:space="preserve"> данная цель конкретизируется и связывается с формированием устойчивых мотивов</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15864CB" w14:textId="698D1265"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14:paraId="671FA9B1"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A46913">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14:paraId="44BDE582" w14:textId="11181D0A"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Центральной идеей конструирования учебного содержания</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w:t>
      </w:r>
      <w:r w:rsidRPr="00A46913">
        <w:rPr>
          <w:rFonts w:ascii="Times New Roman" w:eastAsia="Times New Roman" w:hAnsi="Times New Roman" w:cs="Times New Roman"/>
          <w:sz w:val="24"/>
          <w:szCs w:val="24"/>
        </w:rPr>
        <w:lastRenderedPageBreak/>
        <w:t>физической культуре), операциональным (способы самостоятельной деятельности) и мотивационно-процессуальным (физическое совершенствование).</w:t>
      </w:r>
    </w:p>
    <w:p w14:paraId="441A8FE2"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14:paraId="4A0E9AE8"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iCs/>
          <w:sz w:val="24"/>
          <w:szCs w:val="24"/>
        </w:rPr>
        <w:t>Инвариантные модули</w:t>
      </w:r>
      <w:r w:rsidRPr="00A46913">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D598CE6" w14:textId="668536F4"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Инвариантные и вариативные модули программы могут быть реализованы</w:t>
      </w:r>
      <w:r w:rsidRPr="00A46913">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и региональной собственности. </w:t>
      </w:r>
    </w:p>
    <w:p w14:paraId="5F7F2C7E"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2CDACEEB" w14:textId="1F9A2AE0"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iCs/>
          <w:sz w:val="24"/>
          <w:szCs w:val="24"/>
        </w:rPr>
        <w:t>Вариативные модули</w:t>
      </w:r>
      <w:r w:rsidRPr="00A46913">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140CB7C" w14:textId="76044B12"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Исходя из интересов обучающихся, традиций конкретного региона</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программе в помощь учителям физической культуры в рамках данного модуля представлено примерное содержание «Базовой физической подготовки».</w:t>
      </w:r>
    </w:p>
    <w:p w14:paraId="0DCB4425" w14:textId="51FD8764"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 особенностям обучающихся данного возраста. Личностные достижения непосредственно связаны с конкретным содержанием учебного предмета</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и представлены по мере его раскрытия. </w:t>
      </w:r>
    </w:p>
    <w:p w14:paraId="4A01E8BA" w14:textId="756FA698"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Содержание рабочей программы, раскрытие личностных</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 метапредметных результатов обеспечивает преемственность и перспективность</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или среднего профессионального образования.</w:t>
      </w:r>
    </w:p>
    <w:p w14:paraId="464A04A2" w14:textId="77777777" w:rsidR="006E16EE" w:rsidRPr="00867664" w:rsidRDefault="006E16EE" w:rsidP="006E16EE">
      <w:pPr>
        <w:spacing w:after="0" w:line="259" w:lineRule="auto"/>
        <w:ind w:firstLine="851"/>
        <w:jc w:val="both"/>
        <w:rPr>
          <w:rFonts w:ascii="Times New Roman" w:eastAsia="Times New Roman" w:hAnsi="Times New Roman" w:cs="Times New Roman"/>
          <w:sz w:val="24"/>
          <w:szCs w:val="24"/>
        </w:rPr>
      </w:pPr>
    </w:p>
    <w:p w14:paraId="20A08542" w14:textId="77777777" w:rsidR="00A46913" w:rsidRDefault="00A46913" w:rsidP="006E16EE">
      <w:pPr>
        <w:spacing w:line="259" w:lineRule="auto"/>
        <w:rPr>
          <w:rFonts w:ascii="Times New Roman" w:eastAsia="Times New Roman" w:hAnsi="Times New Roman" w:cs="Times New Roman"/>
          <w:sz w:val="24"/>
          <w:szCs w:val="24"/>
        </w:rPr>
      </w:pPr>
    </w:p>
    <w:p w14:paraId="4924F69D" w14:textId="77777777" w:rsidR="00A46913"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МЕСТО УЧЕБНОГО ПРЕДМЕТА «ФИЗИЧЕСКАЯ КУЛЬТУРА» В УЧЕБНОМ ПЛАНЕ</w:t>
      </w:r>
    </w:p>
    <w:p w14:paraId="1FF4E14A" w14:textId="77777777" w:rsidR="006E16EE" w:rsidRDefault="006E16EE" w:rsidP="006E16EE">
      <w:pPr>
        <w:spacing w:after="0"/>
        <w:jc w:val="both"/>
        <w:rPr>
          <w:rFonts w:ascii="Times New Roman" w:eastAsia="Times New Roman" w:hAnsi="Times New Roman" w:cs="Times New Roman"/>
          <w:sz w:val="24"/>
          <w:szCs w:val="24"/>
        </w:rPr>
      </w:pPr>
    </w:p>
    <w:p w14:paraId="10739C31" w14:textId="2B9C8DEB" w:rsidR="00A46913" w:rsidRPr="00A46913" w:rsidRDefault="00A46913" w:rsidP="00A46913">
      <w:pPr>
        <w:spacing w:after="0" w:line="259"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При подготовке программы по физической культуре учитывались личностные и метапредметные результаты, зафиксированные в ФГОС ООО</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 в Универсальном кодификаторе элементов содержания и требований</w:t>
      </w:r>
      <w:r w:rsidR="005D6211">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к результатам освоения основной образовательной программы основного общего образования.</w:t>
      </w:r>
    </w:p>
    <w:p w14:paraId="3E3BC224" w14:textId="77777777"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14:paraId="1593BDB7" w14:textId="77777777"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14:paraId="5FE1D8C4"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СОДЕРЖАНИЕ УЧЕБНОГО ПРЕДМЕТА «ФИЗИЧЕСКАЯ КУЛЬТУРА»</w:t>
      </w:r>
    </w:p>
    <w:p w14:paraId="7645B563"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14:paraId="6B4C7D2A"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706AAB2B"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73574A6"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8C8F106"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14:paraId="7FD3628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14:paraId="6B77855F"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3446D7E"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14:paraId="53296ED6"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78DEF71"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r w:rsidRPr="00867664">
        <w:rPr>
          <w:rFonts w:ascii="Times New Roman" w:eastAsia="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14:paraId="1B27AAE1"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p>
    <w:p w14:paraId="5BD331B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026E0E4"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14:paraId="7E8E797E"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AD7E1D7"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r w:rsidRPr="007F3803">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6FFD3BE"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1F6AE350"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629F2BE2" w14:textId="77777777"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F63634F"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p>
    <w:p w14:paraId="1AF62AED"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14:paraId="70D974DA"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ЛИЧНОСТНЫЕ РЕЗУЛЬТАТЫ</w:t>
      </w:r>
    </w:p>
    <w:p w14:paraId="6164B638"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FAF7941"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9CB9691"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25C1E81"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30B0EEF"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A48B905"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62EED89E"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FF92380"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3D3DA3E" w14:textId="77777777"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14:paraId="41683000"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550641AC"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14:paraId="6C123CDF"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14:paraId="12B62B9A"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1B37EB2"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E106502"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5FFB866" w14:textId="77777777"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14:paraId="5E51DD25" w14:textId="77777777"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14:paraId="059DC836"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14:paraId="11166516"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14:paraId="2330A994"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CE6492B"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991A527"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3799B49"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14:paraId="1B4742B9"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14:paraId="17D768C9"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14:paraId="3DDB95A0" w14:textId="77777777"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14:paraId="2C07F437"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830BAB2"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0771AE7" w14:textId="77777777" w:rsidR="006E16EE"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444FDA66" w14:textId="77777777"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p>
    <w:p w14:paraId="467A43A9"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14:paraId="5B82849B"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14:paraId="392622D3" w14:textId="77777777"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712BD71"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14:paraId="74FA41C8" w14:textId="77777777"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3FBA9C87"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14:paraId="7513BF15" w14:textId="77777777"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14:paraId="119672E1"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14:paraId="53C1EB18" w14:textId="77777777" w:rsidR="006E16EE" w:rsidRPr="00D47CC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14:paraId="5164CAE3"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2C85822"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AE9D8E1"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8322958" w14:textId="77777777" w:rsidR="006E16E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7690DAE" w14:textId="77777777" w:rsidR="006E16EE" w:rsidRDefault="006E16EE" w:rsidP="006E16EE">
      <w:pPr>
        <w:spacing w:line="259" w:lineRule="auto"/>
        <w:ind w:left="720"/>
        <w:contextualSpacing/>
        <w:jc w:val="both"/>
        <w:rPr>
          <w:rFonts w:ascii="Times New Roman" w:eastAsia="Times New Roman" w:hAnsi="Times New Roman" w:cs="Times New Roman"/>
          <w:sz w:val="24"/>
          <w:szCs w:val="24"/>
        </w:rPr>
      </w:pPr>
    </w:p>
    <w:p w14:paraId="543E97AA" w14:textId="77777777" w:rsidR="006E16EE" w:rsidRPr="000E4FD0" w:rsidRDefault="006E16EE" w:rsidP="006E16EE">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14:paraId="004D2B3B"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14:paraId="2B801B13"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5 классе обучающийся научится:</w:t>
      </w:r>
    </w:p>
    <w:p w14:paraId="6C9B7AEC"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3C7A1DA"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C98F440"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2DEFCBD"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F92AF0F"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14:paraId="4952A877"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14:paraId="0315CB28" w14:textId="77777777" w:rsidR="006E16EE" w:rsidRPr="00D47CC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передвигаться по гимнастической стенке приставным шагом, </w:t>
      </w:r>
      <w:r w:rsidRPr="00D47CCE">
        <w:rPr>
          <w:rFonts w:ascii="Times New Roman" w:eastAsia="Times New Roman" w:hAnsi="Times New Roman" w:cs="Times New Roman"/>
          <w:sz w:val="24"/>
          <w:szCs w:val="24"/>
        </w:rPr>
        <w:t xml:space="preserve">лазать разноимённым способом вверх и по диагонали; </w:t>
      </w:r>
    </w:p>
    <w:p w14:paraId="761F5C8C" w14:textId="77777777" w:rsidR="006E16E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 с равномерной скоростью с высокого старта по учебной дистанции; </w:t>
      </w:r>
    </w:p>
    <w:p w14:paraId="2C2E6EB5"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технику прыжка в длину с разбега способом «согнув ноги»; </w:t>
      </w:r>
    </w:p>
    <w:p w14:paraId="0C59EC4D"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передвигаться на лыжах попеременным двухшажным ходом (для бесснежных районов — имитация передвижения);</w:t>
      </w:r>
    </w:p>
    <w:p w14:paraId="70CAF194"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технические действия в спортивных играх: </w:t>
      </w:r>
    </w:p>
    <w:p w14:paraId="34A2B008"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047E0B8"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14:paraId="4084ED6D"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46954EBB" w14:textId="77777777"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8FA377E" w14:textId="77777777" w:rsidR="006E16EE" w:rsidRDefault="006E16EE" w:rsidP="006E16EE">
      <w:pPr>
        <w:spacing w:line="259" w:lineRule="auto"/>
        <w:jc w:val="both"/>
        <w:rPr>
          <w:rFonts w:ascii="Times New Roman" w:eastAsia="Times New Roman" w:hAnsi="Times New Roman" w:cs="Times New Roman"/>
          <w:sz w:val="24"/>
          <w:szCs w:val="24"/>
        </w:rPr>
      </w:pPr>
    </w:p>
    <w:p w14:paraId="3D019AC1" w14:textId="77777777" w:rsidR="005D6211" w:rsidRDefault="005D6211" w:rsidP="005B5C26">
      <w:pPr>
        <w:tabs>
          <w:tab w:val="left" w:pos="6675"/>
        </w:tabs>
        <w:rPr>
          <w:rFonts w:ascii="Times New Roman" w:hAnsi="Times New Roman" w:cs="Times New Roman"/>
          <w:sz w:val="24"/>
          <w:szCs w:val="24"/>
        </w:rPr>
        <w:sectPr w:rsidR="005D6211">
          <w:pgSz w:w="11900" w:h="16840"/>
          <w:pgMar w:top="500" w:right="460" w:bottom="280" w:left="560" w:header="720" w:footer="720" w:gutter="0"/>
          <w:cols w:space="720"/>
        </w:sectPr>
      </w:pPr>
    </w:p>
    <w:p w14:paraId="6DFFFDC1" w14:textId="77777777" w:rsidR="0074406D" w:rsidRDefault="0074406D" w:rsidP="005B5C26">
      <w:pPr>
        <w:tabs>
          <w:tab w:val="left" w:pos="6675"/>
        </w:tabs>
        <w:rPr>
          <w:rFonts w:ascii="Times New Roman" w:hAnsi="Times New Roman" w:cs="Times New Roman"/>
          <w:sz w:val="24"/>
          <w:szCs w:val="24"/>
        </w:rPr>
      </w:pPr>
    </w:p>
    <w:p w14:paraId="1640DE8B" w14:textId="3AAEC552" w:rsidR="005D6211" w:rsidRPr="005D6211" w:rsidRDefault="005D6211" w:rsidP="005D6211">
      <w:pPr>
        <w:ind w:firstLine="709"/>
        <w:rPr>
          <w:rFonts w:ascii="Times New Roman" w:hAnsi="Times New Roman" w:cs="Times New Roman"/>
          <w:sz w:val="24"/>
          <w:szCs w:val="24"/>
        </w:rPr>
      </w:pPr>
      <w:r w:rsidRPr="005D6211">
        <w:rPr>
          <w:rFonts w:ascii="Times New Roman" w:hAnsi="Times New Roman" w:cs="Times New Roman"/>
          <w:sz w:val="24"/>
          <w:szCs w:val="24"/>
        </w:rPr>
        <w:t>ТЕМАТИЧЕСКОЕ ПЛАНИРОВАНИЕ ДЛЯ 5 КЛАССА</w:t>
      </w:r>
    </w:p>
    <w:tbl>
      <w:tblPr>
        <w:tblpPr w:leftFromText="180" w:rightFromText="180" w:vertAnchor="text" w:horzAnchor="margin" w:tblpXSpec="center" w:tblpY="505"/>
        <w:tblW w:w="148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08"/>
        <w:gridCol w:w="4961"/>
        <w:gridCol w:w="1134"/>
        <w:gridCol w:w="992"/>
        <w:gridCol w:w="1098"/>
        <w:gridCol w:w="5149"/>
      </w:tblGrid>
      <w:tr w:rsidR="00D54CBF" w:rsidRPr="000F3205" w14:paraId="032D6563" w14:textId="77777777" w:rsidTr="005D6211">
        <w:trPr>
          <w:trHeight w:val="159"/>
        </w:trPr>
        <w:tc>
          <w:tcPr>
            <w:tcW w:w="15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372362"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49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553A5F"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32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AD2B32"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14:paraId="3D5F117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D54CBF" w:rsidRPr="000F3205" w14:paraId="3454B7D6" w14:textId="77777777" w:rsidTr="005D6211">
        <w:trPr>
          <w:trHeight w:val="159"/>
        </w:trPr>
        <w:tc>
          <w:tcPr>
            <w:tcW w:w="1508" w:type="dxa"/>
            <w:vMerge/>
            <w:tcBorders>
              <w:top w:val="single" w:sz="6" w:space="0" w:color="000000"/>
              <w:left w:val="single" w:sz="6" w:space="0" w:color="000000"/>
              <w:bottom w:val="single" w:sz="6" w:space="0" w:color="000000"/>
              <w:right w:val="single" w:sz="6" w:space="0" w:color="000000"/>
            </w:tcBorders>
            <w:vAlign w:val="center"/>
            <w:hideMark/>
          </w:tcPr>
          <w:p w14:paraId="7F973D0F"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p>
        </w:tc>
        <w:tc>
          <w:tcPr>
            <w:tcW w:w="4961" w:type="dxa"/>
            <w:vMerge/>
            <w:tcBorders>
              <w:top w:val="single" w:sz="6" w:space="0" w:color="000000"/>
              <w:left w:val="single" w:sz="6" w:space="0" w:color="000000"/>
              <w:bottom w:val="single" w:sz="6" w:space="0" w:color="000000"/>
              <w:right w:val="single" w:sz="6" w:space="0" w:color="000000"/>
            </w:tcBorders>
            <w:vAlign w:val="center"/>
            <w:hideMark/>
          </w:tcPr>
          <w:p w14:paraId="680E6E32"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A66DC7"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CE1733"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14:paraId="685CEA4C"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955F98"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14:paraId="308118F8"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9" w:type="dxa"/>
            <w:vMerge/>
            <w:tcBorders>
              <w:left w:val="single" w:sz="6" w:space="0" w:color="000000"/>
              <w:bottom w:val="single" w:sz="6" w:space="0" w:color="000000"/>
              <w:right w:val="single" w:sz="6" w:space="0" w:color="000000"/>
            </w:tcBorders>
            <w:vAlign w:val="center"/>
            <w:hideMark/>
          </w:tcPr>
          <w:p w14:paraId="63A7B842"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p>
        </w:tc>
      </w:tr>
      <w:tr w:rsidR="00D54CBF" w:rsidRPr="000F3205" w14:paraId="4BA84555" w14:textId="77777777" w:rsidTr="005D6211">
        <w:trPr>
          <w:trHeight w:val="159"/>
        </w:trPr>
        <w:tc>
          <w:tcPr>
            <w:tcW w:w="1484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1D49E3"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D54CBF" w:rsidRPr="000F3205" w14:paraId="7DB1F958"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78ACBE"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87A6D9"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18CB05"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313FC8"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68A1A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0DDD14" w14:textId="77777777" w:rsidR="00D54CBF" w:rsidRDefault="001703BB" w:rsidP="00D54CBF">
            <w:pPr>
              <w:tabs>
                <w:tab w:val="left" w:pos="284"/>
              </w:tabs>
              <w:spacing w:after="0" w:line="240" w:lineRule="auto"/>
              <w:jc w:val="both"/>
              <w:rPr>
                <w:rFonts w:ascii="Times New Roman" w:eastAsia="Times New Roman" w:hAnsi="Times New Roman" w:cs="Times New Roman"/>
                <w:sz w:val="20"/>
                <w:szCs w:val="20"/>
              </w:rPr>
            </w:pPr>
            <w:hyperlink r:id="rId8" w:history="1">
              <w:r w:rsidR="00D54CBF" w:rsidRPr="000F3205">
                <w:rPr>
                  <w:rStyle w:val="a3"/>
                  <w:rFonts w:ascii="Times New Roman" w:eastAsia="Times New Roman" w:hAnsi="Times New Roman" w:cs="Times New Roman"/>
                  <w:sz w:val="20"/>
                  <w:szCs w:val="20"/>
                </w:rPr>
                <w:t>https://resh.edu.ru/subject/9/5</w:t>
              </w:r>
            </w:hyperlink>
          </w:p>
          <w:p w14:paraId="61E73390"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p>
        </w:tc>
      </w:tr>
      <w:tr w:rsidR="00D54CBF" w:rsidRPr="000F3205" w14:paraId="085C14FD" w14:textId="77777777" w:rsidTr="005D6211">
        <w:trPr>
          <w:trHeight w:val="159"/>
        </w:trPr>
        <w:tc>
          <w:tcPr>
            <w:tcW w:w="64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B7A399"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0BFD86"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23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09C875"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p>
        </w:tc>
      </w:tr>
      <w:tr w:rsidR="00D54CBF" w:rsidRPr="000F3205" w14:paraId="7475404F" w14:textId="77777777" w:rsidTr="005D6211">
        <w:trPr>
          <w:trHeight w:val="159"/>
        </w:trPr>
        <w:tc>
          <w:tcPr>
            <w:tcW w:w="1484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9DD15A"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D54CBF" w:rsidRPr="000F3205" w14:paraId="11E0FC96"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311600"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5EF37"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56FC6E"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1ECD92"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C12A10"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AA35DB" w14:textId="01CC8288" w:rsidR="00D54CBF" w:rsidRPr="000F3205" w:rsidRDefault="001703BB" w:rsidP="005D6211">
            <w:pPr>
              <w:tabs>
                <w:tab w:val="left" w:pos="284"/>
              </w:tabs>
              <w:spacing w:after="0" w:line="240" w:lineRule="auto"/>
              <w:jc w:val="both"/>
              <w:rPr>
                <w:rFonts w:ascii="Times New Roman" w:eastAsia="Times New Roman" w:hAnsi="Times New Roman" w:cs="Times New Roman"/>
                <w:sz w:val="20"/>
                <w:szCs w:val="20"/>
              </w:rPr>
            </w:pPr>
            <w:hyperlink r:id="rId9" w:history="1">
              <w:r w:rsidR="00D54CBF" w:rsidRPr="000F3205">
                <w:rPr>
                  <w:rStyle w:val="a3"/>
                  <w:rFonts w:ascii="Times New Roman" w:eastAsia="Times New Roman" w:hAnsi="Times New Roman" w:cs="Times New Roman"/>
                  <w:sz w:val="20"/>
                  <w:szCs w:val="20"/>
                </w:rPr>
                <w:t>https://resh.edu.ru/subject/9/5</w:t>
              </w:r>
            </w:hyperlink>
            <w:r w:rsidR="00D54CBF" w:rsidRPr="000F3205">
              <w:rPr>
                <w:rFonts w:ascii="Times New Roman" w:eastAsia="Times New Roman" w:hAnsi="Times New Roman" w:cs="Times New Roman"/>
                <w:sz w:val="20"/>
                <w:szCs w:val="20"/>
              </w:rPr>
              <w:t xml:space="preserve"> </w:t>
            </w:r>
          </w:p>
        </w:tc>
      </w:tr>
      <w:tr w:rsidR="00D54CBF" w:rsidRPr="000F3205" w14:paraId="22DA1F9F" w14:textId="77777777" w:rsidTr="005D6211">
        <w:trPr>
          <w:trHeight w:val="159"/>
        </w:trPr>
        <w:tc>
          <w:tcPr>
            <w:tcW w:w="64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46BADD"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7BAF36"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p>
        </w:tc>
        <w:tc>
          <w:tcPr>
            <w:tcW w:w="723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FD9F6E"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p>
        </w:tc>
      </w:tr>
      <w:tr w:rsidR="00D54CBF" w:rsidRPr="000F3205" w14:paraId="6C5C02E1" w14:textId="77777777" w:rsidTr="005D6211">
        <w:trPr>
          <w:trHeight w:val="159"/>
        </w:trPr>
        <w:tc>
          <w:tcPr>
            <w:tcW w:w="1484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FBD661"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D54CBF" w:rsidRPr="000F3205" w14:paraId="584809EE"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E7620F"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A997B6" w14:textId="77777777" w:rsidR="00D54CBF" w:rsidRPr="00565535" w:rsidRDefault="00D54CBF" w:rsidP="00D54CBF">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14:paraId="346DBC36" w14:textId="1DB84299" w:rsidR="00D54CBF" w:rsidRPr="000F3205" w:rsidRDefault="00D54CBF" w:rsidP="005D621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DA4180"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0FBC32"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B384D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FBC1D6" w14:textId="77777777" w:rsidR="00D54CBF" w:rsidRPr="000F3205" w:rsidRDefault="001703BB" w:rsidP="00D54CBF">
            <w:pPr>
              <w:tabs>
                <w:tab w:val="left" w:pos="284"/>
              </w:tabs>
              <w:spacing w:after="0" w:line="240" w:lineRule="auto"/>
              <w:rPr>
                <w:rFonts w:ascii="Times New Roman" w:eastAsia="Times New Roman" w:hAnsi="Times New Roman" w:cs="Times New Roman"/>
                <w:sz w:val="20"/>
                <w:szCs w:val="20"/>
              </w:rPr>
            </w:pPr>
            <w:hyperlink r:id="rId10" w:history="1">
              <w:r w:rsidR="00D54CBF" w:rsidRPr="000F3205">
                <w:rPr>
                  <w:rStyle w:val="a3"/>
                  <w:rFonts w:ascii="Times New Roman" w:eastAsia="Times New Roman" w:hAnsi="Times New Roman" w:cs="Times New Roman"/>
                  <w:sz w:val="20"/>
                  <w:szCs w:val="20"/>
                </w:rPr>
                <w:t>https://resh.edu.ru/subject/9/5</w:t>
              </w:r>
            </w:hyperlink>
            <w:r w:rsidR="00D54CBF" w:rsidRPr="000F3205">
              <w:rPr>
                <w:rFonts w:ascii="Times New Roman" w:eastAsia="Times New Roman" w:hAnsi="Times New Roman" w:cs="Times New Roman"/>
                <w:sz w:val="20"/>
                <w:szCs w:val="20"/>
              </w:rPr>
              <w:t xml:space="preserve"> </w:t>
            </w:r>
          </w:p>
        </w:tc>
      </w:tr>
      <w:tr w:rsidR="00D54CBF" w:rsidRPr="000F3205" w14:paraId="77EB0A7D"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1CB79"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76722A" w14:textId="40DF9AFC" w:rsidR="00D54CBF" w:rsidRPr="000F3205" w:rsidRDefault="00D54CBF" w:rsidP="005D621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0667FB"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00743"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B3719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19053F" w14:textId="77777777" w:rsidR="00D54CBF" w:rsidRPr="000F3205" w:rsidRDefault="001703BB" w:rsidP="00D54CBF">
            <w:pPr>
              <w:tabs>
                <w:tab w:val="left" w:pos="284"/>
              </w:tabs>
              <w:spacing w:after="0" w:line="240" w:lineRule="auto"/>
              <w:rPr>
                <w:rFonts w:ascii="Times New Roman" w:eastAsia="Times New Roman" w:hAnsi="Times New Roman" w:cs="Times New Roman"/>
                <w:sz w:val="20"/>
                <w:szCs w:val="20"/>
              </w:rPr>
            </w:pPr>
            <w:hyperlink r:id="rId11" w:history="1">
              <w:r w:rsidR="00D54CBF" w:rsidRPr="000F3205">
                <w:rPr>
                  <w:rStyle w:val="a3"/>
                  <w:rFonts w:ascii="Times New Roman" w:eastAsia="Times New Roman" w:hAnsi="Times New Roman" w:cs="Times New Roman"/>
                  <w:sz w:val="20"/>
                  <w:szCs w:val="20"/>
                </w:rPr>
                <w:t>https://resh.edu.ru/subject/9/5</w:t>
              </w:r>
            </w:hyperlink>
            <w:r w:rsidR="00D54CBF" w:rsidRPr="000F3205">
              <w:rPr>
                <w:rFonts w:ascii="Times New Roman" w:eastAsia="Times New Roman" w:hAnsi="Times New Roman" w:cs="Times New Roman"/>
                <w:sz w:val="20"/>
                <w:szCs w:val="20"/>
              </w:rPr>
              <w:t xml:space="preserve"> </w:t>
            </w:r>
          </w:p>
        </w:tc>
      </w:tr>
      <w:tr w:rsidR="00D54CBF" w:rsidRPr="000F3205" w14:paraId="62FBC71C"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FE5DFE"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68810F"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одуль «Спортивные игры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2C0798"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2C48AE" w14:textId="77777777" w:rsidR="00D54CBF" w:rsidRPr="00FD37CA"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ED1BCC" w14:textId="77777777" w:rsidR="00D54CBF" w:rsidRPr="00FD37CA"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5019D4" w14:textId="77777777" w:rsidR="00D54CBF" w:rsidRPr="000F3205" w:rsidRDefault="001703BB" w:rsidP="00D54CBF">
            <w:pPr>
              <w:tabs>
                <w:tab w:val="left" w:pos="284"/>
              </w:tabs>
              <w:spacing w:after="0" w:line="240" w:lineRule="auto"/>
              <w:rPr>
                <w:rFonts w:ascii="Times New Roman" w:eastAsia="Times New Roman" w:hAnsi="Times New Roman" w:cs="Times New Roman"/>
                <w:sz w:val="20"/>
                <w:szCs w:val="20"/>
              </w:rPr>
            </w:pPr>
            <w:hyperlink r:id="rId12" w:history="1">
              <w:r w:rsidR="00D54CBF" w:rsidRPr="000F3205">
                <w:rPr>
                  <w:rStyle w:val="a3"/>
                  <w:rFonts w:ascii="Times New Roman" w:eastAsia="Times New Roman" w:hAnsi="Times New Roman" w:cs="Times New Roman"/>
                  <w:sz w:val="20"/>
                  <w:szCs w:val="20"/>
                </w:rPr>
                <w:t>https://resh.edu.ru/subject/9/5</w:t>
              </w:r>
            </w:hyperlink>
            <w:r w:rsidR="00D54CBF" w:rsidRPr="000F3205">
              <w:rPr>
                <w:rFonts w:ascii="Times New Roman" w:eastAsia="Times New Roman" w:hAnsi="Times New Roman" w:cs="Times New Roman"/>
                <w:sz w:val="20"/>
                <w:szCs w:val="20"/>
              </w:rPr>
              <w:t xml:space="preserve"> </w:t>
            </w:r>
          </w:p>
        </w:tc>
      </w:tr>
      <w:tr w:rsidR="00D54CBF" w:rsidRPr="000F3205" w14:paraId="0D94CB5A"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1268FE"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52C0BA"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B85B24"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8D3710"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86497D"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BE10BB" w14:textId="77777777" w:rsidR="00D54CBF" w:rsidRPr="000F3205" w:rsidRDefault="001703BB" w:rsidP="00D54CBF">
            <w:pPr>
              <w:tabs>
                <w:tab w:val="left" w:pos="284"/>
              </w:tabs>
              <w:spacing w:after="0" w:line="240" w:lineRule="auto"/>
              <w:rPr>
                <w:rFonts w:ascii="Times New Roman" w:eastAsia="Times New Roman" w:hAnsi="Times New Roman" w:cs="Times New Roman"/>
                <w:sz w:val="20"/>
                <w:szCs w:val="20"/>
              </w:rPr>
            </w:pPr>
            <w:hyperlink r:id="rId13" w:history="1">
              <w:r w:rsidR="00D54CBF" w:rsidRPr="000F3205">
                <w:rPr>
                  <w:rStyle w:val="a3"/>
                  <w:rFonts w:ascii="Times New Roman" w:eastAsia="Times New Roman" w:hAnsi="Times New Roman" w:cs="Times New Roman"/>
                  <w:sz w:val="20"/>
                  <w:szCs w:val="20"/>
                </w:rPr>
                <w:t>https://resh.edu.ru/subject/9/5</w:t>
              </w:r>
            </w:hyperlink>
            <w:r w:rsidR="00D54CBF" w:rsidRPr="000F3205">
              <w:rPr>
                <w:rFonts w:ascii="Times New Roman" w:eastAsia="Times New Roman" w:hAnsi="Times New Roman" w:cs="Times New Roman"/>
                <w:sz w:val="20"/>
                <w:szCs w:val="20"/>
              </w:rPr>
              <w:t xml:space="preserve"> </w:t>
            </w:r>
          </w:p>
        </w:tc>
      </w:tr>
      <w:tr w:rsidR="00D54CBF" w:rsidRPr="000F3205" w14:paraId="58EF062A"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49E103"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49F519"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4CA516"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661122"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AC44E0"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DB4B92" w14:textId="77777777" w:rsidR="00D54CBF" w:rsidRPr="000F3205" w:rsidRDefault="001703BB" w:rsidP="00D54CBF">
            <w:pPr>
              <w:tabs>
                <w:tab w:val="left" w:pos="284"/>
              </w:tabs>
              <w:spacing w:after="0" w:line="240" w:lineRule="auto"/>
              <w:rPr>
                <w:rFonts w:ascii="Times New Roman" w:eastAsia="Times New Roman" w:hAnsi="Times New Roman" w:cs="Times New Roman"/>
                <w:sz w:val="20"/>
                <w:szCs w:val="20"/>
              </w:rPr>
            </w:pPr>
            <w:hyperlink r:id="rId14" w:history="1">
              <w:r w:rsidR="00D54CBF" w:rsidRPr="000F3205">
                <w:rPr>
                  <w:rStyle w:val="a3"/>
                  <w:rFonts w:ascii="Times New Roman" w:eastAsia="Times New Roman" w:hAnsi="Times New Roman" w:cs="Times New Roman"/>
                  <w:sz w:val="20"/>
                  <w:szCs w:val="20"/>
                </w:rPr>
                <w:t>https://resh.edu.ru/subject/9/5</w:t>
              </w:r>
            </w:hyperlink>
            <w:r w:rsidR="00D54CBF" w:rsidRPr="000F3205">
              <w:rPr>
                <w:rFonts w:ascii="Times New Roman" w:eastAsia="Times New Roman" w:hAnsi="Times New Roman" w:cs="Times New Roman"/>
                <w:sz w:val="20"/>
                <w:szCs w:val="20"/>
              </w:rPr>
              <w:t xml:space="preserve"> </w:t>
            </w:r>
          </w:p>
        </w:tc>
      </w:tr>
      <w:tr w:rsidR="00D54CBF" w:rsidRPr="000F3205" w14:paraId="7431E340"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CC6933" w14:textId="77777777" w:rsidR="00D54CBF"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ECB19B" w14:textId="77777777" w:rsidR="00D54CBF" w:rsidRPr="000D0585" w:rsidRDefault="00D54CBF" w:rsidP="00D54CBF">
            <w:pPr>
              <w:tabs>
                <w:tab w:val="left" w:pos="284"/>
              </w:tabs>
              <w:spacing w:after="0" w:line="240" w:lineRule="auto"/>
              <w:rPr>
                <w:rFonts w:ascii="Times New Roman" w:eastAsia="Times New Roman" w:hAnsi="Times New Roman" w:cs="Times New Roman"/>
                <w:i/>
                <w:iCs/>
                <w:sz w:val="20"/>
                <w:szCs w:val="20"/>
              </w:rPr>
            </w:pPr>
            <w:r w:rsidRPr="009A219A">
              <w:rPr>
                <w:rFonts w:ascii="Times New Roman" w:eastAsia="Times New Roman" w:hAnsi="Times New Roman" w:cs="Times New Roman"/>
                <w:i/>
                <w:iCs/>
                <w:sz w:val="20"/>
                <w:szCs w:val="20"/>
              </w:rPr>
              <w:t>Модуль «Зимние виды спорта».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66463F" w14:textId="77777777" w:rsidR="00D54CBF" w:rsidRDefault="00D54CBF"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A1CEE7" w14:textId="77777777" w:rsidR="00D54CBF"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8B62F7" w14:textId="77777777" w:rsidR="00D54CBF"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60588C" w14:textId="77777777" w:rsidR="00D54CBF" w:rsidRDefault="001703BB" w:rsidP="00D54CBF">
            <w:pPr>
              <w:tabs>
                <w:tab w:val="left" w:pos="284"/>
              </w:tabs>
              <w:spacing w:after="0" w:line="240" w:lineRule="auto"/>
            </w:pPr>
            <w:hyperlink r:id="rId15" w:history="1">
              <w:r w:rsidR="00D54CBF" w:rsidRPr="000F3205">
                <w:rPr>
                  <w:rStyle w:val="a3"/>
                  <w:rFonts w:ascii="Times New Roman" w:eastAsia="Times New Roman" w:hAnsi="Times New Roman" w:cs="Times New Roman"/>
                  <w:sz w:val="20"/>
                  <w:szCs w:val="20"/>
                </w:rPr>
                <w:t>https://resh.edu.ru/subject/9/5</w:t>
              </w:r>
            </w:hyperlink>
          </w:p>
        </w:tc>
      </w:tr>
      <w:tr w:rsidR="00D54CBF" w:rsidRPr="000F3205" w14:paraId="39FCE5D6" w14:textId="77777777" w:rsidTr="005D6211">
        <w:trPr>
          <w:trHeight w:val="159"/>
        </w:trPr>
        <w:tc>
          <w:tcPr>
            <w:tcW w:w="15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E7F9C6" w14:textId="77777777" w:rsidR="00D54CBF"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65ED95" w14:textId="77777777" w:rsidR="00D54CBF" w:rsidRPr="000D0585" w:rsidRDefault="00D54CBF" w:rsidP="00D54CBF">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32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583FFF"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9C15CA" w14:textId="77777777" w:rsidR="00D54CBF" w:rsidRDefault="001703BB" w:rsidP="00D54CBF">
            <w:pPr>
              <w:tabs>
                <w:tab w:val="left" w:pos="284"/>
              </w:tabs>
              <w:spacing w:after="0" w:line="240" w:lineRule="auto"/>
            </w:pPr>
            <w:hyperlink r:id="rId16" w:history="1">
              <w:r w:rsidR="00D54CBF" w:rsidRPr="000F3205">
                <w:rPr>
                  <w:rStyle w:val="a3"/>
                  <w:rFonts w:ascii="Times New Roman" w:eastAsia="Times New Roman" w:hAnsi="Times New Roman" w:cs="Times New Roman"/>
                  <w:sz w:val="20"/>
                  <w:szCs w:val="20"/>
                </w:rPr>
                <w:t>https://www.gto.ru</w:t>
              </w:r>
            </w:hyperlink>
          </w:p>
        </w:tc>
      </w:tr>
      <w:tr w:rsidR="00D54CBF" w:rsidRPr="000F3205" w14:paraId="2756CFAC" w14:textId="77777777" w:rsidTr="005D6211">
        <w:trPr>
          <w:trHeight w:val="159"/>
        </w:trPr>
        <w:tc>
          <w:tcPr>
            <w:tcW w:w="64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0A1B88"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CF139D"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723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30346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p>
        </w:tc>
      </w:tr>
      <w:tr w:rsidR="00D54CBF" w:rsidRPr="000F3205" w14:paraId="03F518AA" w14:textId="77777777" w:rsidTr="005D6211">
        <w:trPr>
          <w:trHeight w:val="159"/>
        </w:trPr>
        <w:tc>
          <w:tcPr>
            <w:tcW w:w="64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69D053"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9EE00"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DC346A"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0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D3AC1B"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A6A88">
              <w:rPr>
                <w:rFonts w:ascii="Times New Roman" w:eastAsia="Times New Roman" w:hAnsi="Times New Roman" w:cs="Times New Roman"/>
                <w:sz w:val="20"/>
                <w:szCs w:val="20"/>
              </w:rPr>
              <w:t>72</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7E93B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14:paraId="6CBFF50B" w14:textId="77777777" w:rsidR="0074406D" w:rsidRDefault="0074406D" w:rsidP="006E16EE">
      <w:pPr>
        <w:tabs>
          <w:tab w:val="left" w:pos="6675"/>
        </w:tabs>
        <w:jc w:val="center"/>
        <w:rPr>
          <w:rFonts w:ascii="Times New Roman" w:hAnsi="Times New Roman" w:cs="Times New Roman"/>
          <w:sz w:val="24"/>
          <w:szCs w:val="24"/>
        </w:rPr>
      </w:pPr>
    </w:p>
    <w:p w14:paraId="1B28852F" w14:textId="77777777" w:rsidR="005B5C26" w:rsidRDefault="005B5C26" w:rsidP="000A68DC">
      <w:pPr>
        <w:tabs>
          <w:tab w:val="left" w:pos="6675"/>
        </w:tabs>
        <w:jc w:val="center"/>
        <w:rPr>
          <w:rFonts w:ascii="Times New Roman" w:hAnsi="Times New Roman" w:cs="Times New Roman"/>
          <w:bCs/>
          <w:sz w:val="24"/>
          <w:szCs w:val="24"/>
          <w:u w:val="single"/>
        </w:rPr>
      </w:pPr>
    </w:p>
    <w:p w14:paraId="7C8A1BFC" w14:textId="77777777" w:rsidR="005B5C26" w:rsidRDefault="005B5C26" w:rsidP="000A68DC">
      <w:pPr>
        <w:tabs>
          <w:tab w:val="left" w:pos="6675"/>
        </w:tabs>
        <w:jc w:val="center"/>
        <w:rPr>
          <w:rFonts w:ascii="Times New Roman" w:hAnsi="Times New Roman" w:cs="Times New Roman"/>
          <w:bCs/>
          <w:sz w:val="24"/>
          <w:szCs w:val="24"/>
          <w:u w:val="single"/>
        </w:rPr>
      </w:pPr>
    </w:p>
    <w:p w14:paraId="5960906D" w14:textId="5D499740" w:rsidR="000A68DC" w:rsidRPr="005D6211" w:rsidRDefault="000A68DC" w:rsidP="005D6211">
      <w:pPr>
        <w:tabs>
          <w:tab w:val="left" w:pos="6675"/>
        </w:tabs>
        <w:ind w:firstLine="1004"/>
        <w:rPr>
          <w:rFonts w:ascii="Times New Roman" w:hAnsi="Times New Roman" w:cs="Times New Roman"/>
          <w:bCs/>
          <w:sz w:val="24"/>
          <w:szCs w:val="24"/>
        </w:rPr>
      </w:pPr>
      <w:r w:rsidRPr="005D6211">
        <w:rPr>
          <w:rFonts w:ascii="Times New Roman" w:hAnsi="Times New Roman" w:cs="Times New Roman"/>
          <w:bCs/>
          <w:sz w:val="24"/>
          <w:szCs w:val="24"/>
        </w:rPr>
        <w:t>ПОУРОЧНОЕ ПЛАНИРОВАНИЕ 5 КЛАСС</w:t>
      </w:r>
    </w:p>
    <w:p w14:paraId="6891856E" w14:textId="77777777" w:rsidR="000A68DC" w:rsidRDefault="000A68DC" w:rsidP="006E16EE">
      <w:pPr>
        <w:tabs>
          <w:tab w:val="left" w:pos="6675"/>
        </w:tabs>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6527"/>
        <w:gridCol w:w="710"/>
        <w:gridCol w:w="1456"/>
        <w:gridCol w:w="1514"/>
        <w:gridCol w:w="1044"/>
        <w:gridCol w:w="2586"/>
      </w:tblGrid>
      <w:tr w:rsidR="005D6211" w:rsidRPr="00FD37CA" w14:paraId="56D69036" w14:textId="77777777" w:rsidTr="005D6211">
        <w:trPr>
          <w:trHeight w:val="144"/>
          <w:tblCellSpacing w:w="20" w:type="nil"/>
          <w:jc w:val="center"/>
        </w:trPr>
        <w:tc>
          <w:tcPr>
            <w:tcW w:w="897" w:type="dxa"/>
            <w:vMerge w:val="restart"/>
            <w:tcMar>
              <w:top w:w="50" w:type="dxa"/>
              <w:left w:w="100" w:type="dxa"/>
            </w:tcMar>
            <w:vAlign w:val="center"/>
          </w:tcPr>
          <w:p w14:paraId="31B8B304"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 п/п </w:t>
            </w:r>
          </w:p>
          <w:p w14:paraId="15B86311"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6527" w:type="dxa"/>
            <w:vMerge w:val="restart"/>
            <w:tcMar>
              <w:top w:w="50" w:type="dxa"/>
              <w:left w:w="100" w:type="dxa"/>
            </w:tcMar>
            <w:vAlign w:val="center"/>
          </w:tcPr>
          <w:p w14:paraId="5DBD4902"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Тема урока </w:t>
            </w:r>
          </w:p>
          <w:p w14:paraId="41A6B6A8"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gridSpan w:val="3"/>
            <w:tcMar>
              <w:top w:w="50" w:type="dxa"/>
              <w:left w:w="100" w:type="dxa"/>
            </w:tcMar>
            <w:vAlign w:val="center"/>
          </w:tcPr>
          <w:p w14:paraId="33BA1835"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Количество часов</w:t>
            </w:r>
          </w:p>
        </w:tc>
        <w:tc>
          <w:tcPr>
            <w:tcW w:w="1044" w:type="dxa"/>
            <w:vMerge w:val="restart"/>
            <w:tcMar>
              <w:top w:w="50" w:type="dxa"/>
              <w:left w:w="100" w:type="dxa"/>
            </w:tcMar>
            <w:vAlign w:val="center"/>
          </w:tcPr>
          <w:p w14:paraId="053F868B"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Дата изучения </w:t>
            </w:r>
          </w:p>
          <w:p w14:paraId="71193B70"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14:paraId="700A39AF"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Электронные цифровые образовательные ресурсы </w:t>
            </w:r>
          </w:p>
          <w:p w14:paraId="5353F478"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r>
      <w:tr w:rsidR="005D6211" w:rsidRPr="00FD37CA" w14:paraId="46FB4E2A" w14:textId="77777777" w:rsidTr="005D6211">
        <w:trPr>
          <w:trHeight w:val="144"/>
          <w:tblCellSpacing w:w="20" w:type="nil"/>
          <w:jc w:val="center"/>
        </w:trPr>
        <w:tc>
          <w:tcPr>
            <w:tcW w:w="897" w:type="dxa"/>
            <w:vMerge/>
            <w:tcBorders>
              <w:top w:val="nil"/>
            </w:tcBorders>
            <w:tcMar>
              <w:top w:w="50" w:type="dxa"/>
              <w:left w:w="100" w:type="dxa"/>
            </w:tcMar>
          </w:tcPr>
          <w:p w14:paraId="006741AF"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6527" w:type="dxa"/>
            <w:vMerge/>
            <w:tcBorders>
              <w:top w:val="nil"/>
            </w:tcBorders>
            <w:tcMar>
              <w:top w:w="50" w:type="dxa"/>
              <w:left w:w="100" w:type="dxa"/>
            </w:tcMar>
          </w:tcPr>
          <w:p w14:paraId="144F96CA"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710" w:type="dxa"/>
            <w:tcMar>
              <w:top w:w="50" w:type="dxa"/>
              <w:left w:w="100" w:type="dxa"/>
            </w:tcMar>
            <w:vAlign w:val="center"/>
          </w:tcPr>
          <w:p w14:paraId="4C589069"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Всего </w:t>
            </w:r>
          </w:p>
          <w:p w14:paraId="7CA8E9DC"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1456" w:type="dxa"/>
            <w:tcMar>
              <w:top w:w="50" w:type="dxa"/>
              <w:left w:w="100" w:type="dxa"/>
            </w:tcMar>
            <w:vAlign w:val="center"/>
          </w:tcPr>
          <w:p w14:paraId="7720878B"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Контрольные работы </w:t>
            </w:r>
          </w:p>
          <w:p w14:paraId="35FCCB9E"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1514" w:type="dxa"/>
            <w:tcMar>
              <w:top w:w="50" w:type="dxa"/>
              <w:left w:w="100" w:type="dxa"/>
            </w:tcMar>
            <w:vAlign w:val="center"/>
          </w:tcPr>
          <w:p w14:paraId="3E1C4A6F"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
                <w:sz w:val="20"/>
                <w:szCs w:val="20"/>
                <w:lang w:val="en-US"/>
              </w:rPr>
              <w:t xml:space="preserve">Практические работы </w:t>
            </w:r>
          </w:p>
          <w:p w14:paraId="5E605C97"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14:paraId="31CCE5A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14:paraId="1C92CE2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r>
      <w:tr w:rsidR="005D6211" w:rsidRPr="00FD37CA" w14:paraId="4D1F9BB9" w14:textId="77777777" w:rsidTr="005D6211">
        <w:trPr>
          <w:trHeight w:val="144"/>
          <w:tblCellSpacing w:w="20" w:type="nil"/>
          <w:jc w:val="center"/>
        </w:trPr>
        <w:tc>
          <w:tcPr>
            <w:tcW w:w="897" w:type="dxa"/>
            <w:tcMar>
              <w:top w:w="50" w:type="dxa"/>
              <w:left w:w="100" w:type="dxa"/>
            </w:tcMar>
            <w:vAlign w:val="center"/>
          </w:tcPr>
          <w:p w14:paraId="31F26A3D"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6527" w:type="dxa"/>
            <w:tcMar>
              <w:top w:w="50" w:type="dxa"/>
              <w:left w:w="100" w:type="dxa"/>
            </w:tcMar>
            <w:vAlign w:val="center"/>
          </w:tcPr>
          <w:p w14:paraId="3BE27CDA"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Знакомство с историей древних Олимпийских игр Инструктаж по ТБ на уроках физической культуры. </w:t>
            </w:r>
            <w:r w:rsidR="00253BB8" w:rsidRPr="00FD37CA">
              <w:rPr>
                <w:rFonts w:ascii="Times New Roman" w:hAnsi="Times New Roman" w:cs="Times New Roman"/>
                <w:sz w:val="20"/>
                <w:szCs w:val="20"/>
              </w:rPr>
              <w:t xml:space="preserve">Техника бега на короткие дистанции. Низкий старт. </w:t>
            </w:r>
            <w:r w:rsidRPr="00FD37CA">
              <w:rPr>
                <w:rFonts w:ascii="Times New Roman" w:hAnsi="Times New Roman" w:cs="Times New Roman"/>
                <w:sz w:val="20"/>
                <w:szCs w:val="20"/>
              </w:rPr>
              <w:t>Развитие быстроты.</w:t>
            </w:r>
          </w:p>
        </w:tc>
        <w:tc>
          <w:tcPr>
            <w:tcW w:w="710" w:type="dxa"/>
            <w:tcMar>
              <w:top w:w="50" w:type="dxa"/>
              <w:left w:w="100" w:type="dxa"/>
            </w:tcMar>
            <w:vAlign w:val="center"/>
          </w:tcPr>
          <w:p w14:paraId="7ADC971A"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7B9DAD7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6B149328"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0F5E592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318EC4C6"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rPr>
            </w:pPr>
            <w:hyperlink r:id="rId17" w:history="1">
              <w:r w:rsidR="000631FD" w:rsidRPr="00FD37CA">
                <w:rPr>
                  <w:rStyle w:val="a3"/>
                  <w:rFonts w:ascii="Times New Roman" w:hAnsi="Times New Roman" w:cs="Times New Roman"/>
                  <w:sz w:val="20"/>
                  <w:szCs w:val="20"/>
                  <w:lang w:val="en-US"/>
                </w:rPr>
                <w:t>https</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resh</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edu</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ru</w:t>
              </w:r>
              <w:r w:rsidR="000631FD" w:rsidRPr="00FD37CA">
                <w:rPr>
                  <w:rStyle w:val="a3"/>
                  <w:rFonts w:ascii="Times New Roman" w:hAnsi="Times New Roman" w:cs="Times New Roman"/>
                  <w:sz w:val="20"/>
                  <w:szCs w:val="20"/>
                </w:rPr>
                <w:t>/</w:t>
              </w:r>
              <w:r w:rsidR="000631FD" w:rsidRPr="00FD37CA">
                <w:rPr>
                  <w:rStyle w:val="a3"/>
                  <w:rFonts w:ascii="Times New Roman" w:hAnsi="Times New Roman" w:cs="Times New Roman"/>
                  <w:sz w:val="20"/>
                  <w:szCs w:val="20"/>
                  <w:lang w:val="en-US"/>
                </w:rPr>
                <w:t>subject</w:t>
              </w:r>
              <w:r w:rsidR="000631FD" w:rsidRPr="00FD37CA">
                <w:rPr>
                  <w:rStyle w:val="a3"/>
                  <w:rFonts w:ascii="Times New Roman" w:hAnsi="Times New Roman" w:cs="Times New Roman"/>
                  <w:sz w:val="20"/>
                  <w:szCs w:val="20"/>
                </w:rPr>
                <w:t>/9/5</w:t>
              </w:r>
            </w:hyperlink>
          </w:p>
        </w:tc>
      </w:tr>
      <w:tr w:rsidR="005D6211" w:rsidRPr="00FD37CA" w14:paraId="7AB5DC63" w14:textId="77777777" w:rsidTr="005D6211">
        <w:trPr>
          <w:trHeight w:val="144"/>
          <w:tblCellSpacing w:w="20" w:type="nil"/>
          <w:jc w:val="center"/>
        </w:trPr>
        <w:tc>
          <w:tcPr>
            <w:tcW w:w="897" w:type="dxa"/>
            <w:tcMar>
              <w:top w:w="50" w:type="dxa"/>
              <w:left w:w="100" w:type="dxa"/>
            </w:tcMar>
            <w:vAlign w:val="center"/>
          </w:tcPr>
          <w:p w14:paraId="50A5E019"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2</w:t>
            </w:r>
          </w:p>
        </w:tc>
        <w:tc>
          <w:tcPr>
            <w:tcW w:w="6527" w:type="dxa"/>
            <w:tcMar>
              <w:top w:w="50" w:type="dxa"/>
              <w:left w:w="100" w:type="dxa"/>
            </w:tcMar>
            <w:vAlign w:val="center"/>
          </w:tcPr>
          <w:p w14:paraId="0692FB6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История лёгкой атлетики. Техника бега на короткие дистанции.</w:t>
            </w:r>
            <w:r w:rsidR="00253BB8" w:rsidRPr="00FD37CA">
              <w:rPr>
                <w:rFonts w:ascii="Times New Roman" w:hAnsi="Times New Roman" w:cs="Times New Roman"/>
                <w:sz w:val="20"/>
                <w:szCs w:val="20"/>
              </w:rPr>
              <w:t xml:space="preserve"> Низкий старт, бег по дистанции.</w:t>
            </w:r>
          </w:p>
        </w:tc>
        <w:tc>
          <w:tcPr>
            <w:tcW w:w="710" w:type="dxa"/>
            <w:tcMar>
              <w:top w:w="50" w:type="dxa"/>
              <w:left w:w="100" w:type="dxa"/>
            </w:tcMar>
            <w:vAlign w:val="center"/>
          </w:tcPr>
          <w:p w14:paraId="4FC32323"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0C27E091"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0DECEE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2EB43E8C"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53D05767"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rPr>
            </w:pPr>
            <w:hyperlink r:id="rId1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60B4C7E8" w14:textId="77777777" w:rsidTr="005D6211">
        <w:trPr>
          <w:trHeight w:val="144"/>
          <w:tblCellSpacing w:w="20" w:type="nil"/>
          <w:jc w:val="center"/>
        </w:trPr>
        <w:tc>
          <w:tcPr>
            <w:tcW w:w="897" w:type="dxa"/>
            <w:tcMar>
              <w:top w:w="50" w:type="dxa"/>
              <w:left w:w="100" w:type="dxa"/>
            </w:tcMar>
            <w:vAlign w:val="center"/>
          </w:tcPr>
          <w:p w14:paraId="2DD4B73B"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3</w:t>
            </w:r>
          </w:p>
        </w:tc>
        <w:tc>
          <w:tcPr>
            <w:tcW w:w="6527" w:type="dxa"/>
            <w:tcMar>
              <w:top w:w="50" w:type="dxa"/>
              <w:left w:w="100" w:type="dxa"/>
            </w:tcMar>
            <w:vAlign w:val="center"/>
          </w:tcPr>
          <w:p w14:paraId="54861040"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Режим дня и его значение для современного школьника</w:t>
            </w:r>
            <w:r w:rsidR="00253BB8" w:rsidRPr="00FD37CA">
              <w:rPr>
                <w:rFonts w:ascii="Times New Roman" w:hAnsi="Times New Roman" w:cs="Times New Roman"/>
                <w:sz w:val="20"/>
                <w:szCs w:val="20"/>
              </w:rPr>
              <w:t xml:space="preserve">. </w:t>
            </w:r>
            <w:r w:rsidRPr="00FD37CA">
              <w:rPr>
                <w:rFonts w:ascii="Times New Roman" w:hAnsi="Times New Roman" w:cs="Times New Roman"/>
                <w:sz w:val="20"/>
                <w:szCs w:val="20"/>
              </w:rPr>
              <w:t xml:space="preserve"> Виды легкой атлетики. </w:t>
            </w:r>
            <w:r w:rsidR="00253BB8" w:rsidRPr="00FD37CA">
              <w:rPr>
                <w:rFonts w:ascii="Times New Roman" w:hAnsi="Times New Roman" w:cs="Times New Roman"/>
                <w:sz w:val="20"/>
                <w:szCs w:val="20"/>
              </w:rPr>
              <w:t xml:space="preserve">Техника бега на короткие дистанции. Низкий старт, бег по дистанции. Финиширование. Развитие быстроты. </w:t>
            </w:r>
          </w:p>
          <w:p w14:paraId="362A3B78"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710" w:type="dxa"/>
            <w:tcMar>
              <w:top w:w="50" w:type="dxa"/>
              <w:left w:w="100" w:type="dxa"/>
            </w:tcMar>
            <w:vAlign w:val="center"/>
          </w:tcPr>
          <w:p w14:paraId="0D384ABB"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43979D22"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A73F9D8"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E449ACD"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8F38150"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rPr>
            </w:pPr>
            <w:hyperlink r:id="rId1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2E9AA44C" w14:textId="77777777" w:rsidTr="005D6211">
        <w:trPr>
          <w:trHeight w:val="144"/>
          <w:tblCellSpacing w:w="20" w:type="nil"/>
          <w:jc w:val="center"/>
        </w:trPr>
        <w:tc>
          <w:tcPr>
            <w:tcW w:w="897" w:type="dxa"/>
            <w:tcMar>
              <w:top w:w="50" w:type="dxa"/>
              <w:left w:w="100" w:type="dxa"/>
            </w:tcMar>
            <w:vAlign w:val="center"/>
          </w:tcPr>
          <w:p w14:paraId="1265F410"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4</w:t>
            </w:r>
          </w:p>
        </w:tc>
        <w:tc>
          <w:tcPr>
            <w:tcW w:w="6527" w:type="dxa"/>
            <w:tcMar>
              <w:top w:w="50" w:type="dxa"/>
              <w:left w:w="100" w:type="dxa"/>
            </w:tcMar>
            <w:vAlign w:val="center"/>
          </w:tcPr>
          <w:p w14:paraId="6C50C90D"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 xml:space="preserve"> Зачет – бег 60 м.</w:t>
            </w:r>
          </w:p>
        </w:tc>
        <w:tc>
          <w:tcPr>
            <w:tcW w:w="710" w:type="dxa"/>
            <w:tcMar>
              <w:top w:w="50" w:type="dxa"/>
              <w:left w:w="100" w:type="dxa"/>
            </w:tcMar>
            <w:vAlign w:val="center"/>
          </w:tcPr>
          <w:p w14:paraId="723DDD3F"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4A5DBEE2" w14:textId="77777777" w:rsidR="000631FD" w:rsidRPr="00FD37CA" w:rsidRDefault="00253BB8"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0970CDD4"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00253BB8" w:rsidRPr="00FD37CA">
              <w:rPr>
                <w:rFonts w:ascii="Times New Roman" w:hAnsi="Times New Roman" w:cs="Times New Roman"/>
                <w:sz w:val="20"/>
                <w:szCs w:val="20"/>
              </w:rPr>
              <w:t>-</w:t>
            </w: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4794FCCE"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39B34CEB"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rPr>
            </w:pPr>
            <w:hyperlink r:id="rId2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5D6211" w14:paraId="3EDAF742" w14:textId="77777777" w:rsidTr="005D6211">
        <w:trPr>
          <w:trHeight w:val="144"/>
          <w:tblCellSpacing w:w="20" w:type="nil"/>
          <w:jc w:val="center"/>
        </w:trPr>
        <w:tc>
          <w:tcPr>
            <w:tcW w:w="897" w:type="dxa"/>
            <w:tcMar>
              <w:top w:w="50" w:type="dxa"/>
              <w:left w:w="100" w:type="dxa"/>
            </w:tcMar>
            <w:vAlign w:val="center"/>
          </w:tcPr>
          <w:p w14:paraId="7D9DB1AD"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5</w:t>
            </w:r>
          </w:p>
        </w:tc>
        <w:tc>
          <w:tcPr>
            <w:tcW w:w="6527" w:type="dxa"/>
            <w:tcMar>
              <w:top w:w="50" w:type="dxa"/>
              <w:left w:w="100" w:type="dxa"/>
            </w:tcMar>
            <w:vAlign w:val="center"/>
          </w:tcPr>
          <w:p w14:paraId="25B63149"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Освоение правил и техники выполнения норматива комплекса ГТО. </w:t>
            </w:r>
            <w:r w:rsidR="00253BB8" w:rsidRPr="00FD37CA">
              <w:rPr>
                <w:rFonts w:ascii="Times New Roman" w:hAnsi="Times New Roman" w:cs="Times New Roman"/>
                <w:sz w:val="20"/>
                <w:szCs w:val="20"/>
              </w:rPr>
              <w:t>Беговы упражнения.</w:t>
            </w:r>
            <w:r w:rsidR="00253BB8" w:rsidRPr="00FD37CA">
              <w:rPr>
                <w:rFonts w:ascii="Times New Roman" w:eastAsia="Calibri" w:hAnsi="Times New Roman" w:cs="Times New Roman"/>
                <w:sz w:val="20"/>
                <w:szCs w:val="20"/>
                <w:lang w:eastAsia="en-US"/>
              </w:rPr>
              <w:t xml:space="preserve"> </w:t>
            </w:r>
            <w:r w:rsidR="00253BB8" w:rsidRPr="00FD37CA">
              <w:rPr>
                <w:rFonts w:ascii="Times New Roman" w:hAnsi="Times New Roman" w:cs="Times New Roman"/>
                <w:sz w:val="20"/>
                <w:szCs w:val="20"/>
              </w:rPr>
              <w:t>Прыжки в длину с разбега способом «согнув ноги».</w:t>
            </w:r>
          </w:p>
        </w:tc>
        <w:tc>
          <w:tcPr>
            <w:tcW w:w="710" w:type="dxa"/>
            <w:tcMar>
              <w:top w:w="50" w:type="dxa"/>
              <w:left w:w="100" w:type="dxa"/>
            </w:tcMar>
            <w:vAlign w:val="center"/>
          </w:tcPr>
          <w:p w14:paraId="598D85AD"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254E149E"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3F79B1E9"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3AAB208B"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520C59B9"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21" w:history="1">
              <w:r w:rsidR="00A851EC" w:rsidRPr="00FD37CA">
                <w:rPr>
                  <w:rStyle w:val="a3"/>
                  <w:rFonts w:ascii="Times New Roman" w:hAnsi="Times New Roman" w:cs="Times New Roman"/>
                  <w:sz w:val="20"/>
                  <w:szCs w:val="20"/>
                  <w:lang w:val="en-US"/>
                </w:rPr>
                <w:t>https://resh.edu.ru/subject/9/5</w:t>
              </w:r>
            </w:hyperlink>
          </w:p>
        </w:tc>
      </w:tr>
      <w:tr w:rsidR="005D6211" w:rsidRPr="005D6211" w14:paraId="09A056B2" w14:textId="77777777" w:rsidTr="005D6211">
        <w:trPr>
          <w:trHeight w:val="144"/>
          <w:tblCellSpacing w:w="20" w:type="nil"/>
          <w:jc w:val="center"/>
        </w:trPr>
        <w:tc>
          <w:tcPr>
            <w:tcW w:w="897" w:type="dxa"/>
            <w:tcMar>
              <w:top w:w="50" w:type="dxa"/>
              <w:left w:w="100" w:type="dxa"/>
            </w:tcMar>
            <w:vAlign w:val="center"/>
          </w:tcPr>
          <w:p w14:paraId="714C6BC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6</w:t>
            </w:r>
          </w:p>
        </w:tc>
        <w:tc>
          <w:tcPr>
            <w:tcW w:w="6527" w:type="dxa"/>
            <w:tcMar>
              <w:top w:w="50" w:type="dxa"/>
              <w:left w:w="100" w:type="dxa"/>
            </w:tcMar>
          </w:tcPr>
          <w:p w14:paraId="1BCF921A"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Прыжки в длину с разбега способом «согнув ноги».</w:t>
            </w:r>
          </w:p>
        </w:tc>
        <w:tc>
          <w:tcPr>
            <w:tcW w:w="710" w:type="dxa"/>
            <w:tcMar>
              <w:top w:w="50" w:type="dxa"/>
              <w:left w:w="100" w:type="dxa"/>
            </w:tcMar>
            <w:vAlign w:val="center"/>
          </w:tcPr>
          <w:p w14:paraId="0524BD00"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6D735C6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DACA61E"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636DD0D8"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06F1E9BB"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22" w:history="1">
              <w:r w:rsidR="00A851EC" w:rsidRPr="00FD37CA">
                <w:rPr>
                  <w:rStyle w:val="a3"/>
                  <w:rFonts w:ascii="Times New Roman" w:hAnsi="Times New Roman" w:cs="Times New Roman"/>
                  <w:sz w:val="20"/>
                  <w:szCs w:val="20"/>
                  <w:lang w:val="en-US"/>
                </w:rPr>
                <w:t>https://resh.edu.ru/subject/9/5</w:t>
              </w:r>
            </w:hyperlink>
          </w:p>
        </w:tc>
      </w:tr>
      <w:tr w:rsidR="005D6211" w:rsidRPr="005D6211" w14:paraId="07AF4749" w14:textId="77777777" w:rsidTr="005D6211">
        <w:trPr>
          <w:trHeight w:val="144"/>
          <w:tblCellSpacing w:w="20" w:type="nil"/>
          <w:jc w:val="center"/>
        </w:trPr>
        <w:tc>
          <w:tcPr>
            <w:tcW w:w="897" w:type="dxa"/>
            <w:tcMar>
              <w:top w:w="50" w:type="dxa"/>
              <w:left w:w="100" w:type="dxa"/>
            </w:tcMar>
            <w:vAlign w:val="center"/>
          </w:tcPr>
          <w:p w14:paraId="672AA123"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7</w:t>
            </w:r>
          </w:p>
        </w:tc>
        <w:tc>
          <w:tcPr>
            <w:tcW w:w="6527" w:type="dxa"/>
            <w:tcMar>
              <w:top w:w="50" w:type="dxa"/>
              <w:left w:w="100" w:type="dxa"/>
            </w:tcMar>
          </w:tcPr>
          <w:p w14:paraId="69749793"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Прыжки в длину с разбега способом «согнув ноги» - зачет</w:t>
            </w:r>
          </w:p>
        </w:tc>
        <w:tc>
          <w:tcPr>
            <w:tcW w:w="710" w:type="dxa"/>
            <w:tcMar>
              <w:top w:w="50" w:type="dxa"/>
              <w:left w:w="100" w:type="dxa"/>
            </w:tcMar>
            <w:vAlign w:val="center"/>
          </w:tcPr>
          <w:p w14:paraId="38E7D6C4"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126FA6A" w14:textId="77777777" w:rsidR="000631FD" w:rsidRPr="00FD37CA" w:rsidRDefault="00253BB8"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3F618CD9"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00253BB8" w:rsidRPr="00FD37CA">
              <w:rPr>
                <w:rFonts w:ascii="Times New Roman" w:hAnsi="Times New Roman" w:cs="Times New Roman"/>
                <w:sz w:val="20"/>
                <w:szCs w:val="20"/>
                <w:lang w:val="en-US"/>
              </w:rPr>
              <w:t>-</w:t>
            </w:r>
          </w:p>
        </w:tc>
        <w:tc>
          <w:tcPr>
            <w:tcW w:w="1044" w:type="dxa"/>
            <w:tcMar>
              <w:top w:w="50" w:type="dxa"/>
              <w:left w:w="100" w:type="dxa"/>
            </w:tcMar>
            <w:vAlign w:val="center"/>
          </w:tcPr>
          <w:p w14:paraId="1C654098"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36BBFF0"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23" w:history="1">
              <w:r w:rsidR="00A851EC" w:rsidRPr="00FD37CA">
                <w:rPr>
                  <w:rStyle w:val="a3"/>
                  <w:rFonts w:ascii="Times New Roman" w:hAnsi="Times New Roman" w:cs="Times New Roman"/>
                  <w:sz w:val="20"/>
                  <w:szCs w:val="20"/>
                  <w:lang w:val="en-US"/>
                </w:rPr>
                <w:t>https://resh.edu.ru/subject/9/5</w:t>
              </w:r>
            </w:hyperlink>
          </w:p>
        </w:tc>
      </w:tr>
      <w:tr w:rsidR="005D6211" w:rsidRPr="005D6211" w14:paraId="7BD7D6AE" w14:textId="77777777" w:rsidTr="005D6211">
        <w:trPr>
          <w:trHeight w:val="144"/>
          <w:tblCellSpacing w:w="20" w:type="nil"/>
          <w:jc w:val="center"/>
        </w:trPr>
        <w:tc>
          <w:tcPr>
            <w:tcW w:w="897" w:type="dxa"/>
            <w:tcMar>
              <w:top w:w="50" w:type="dxa"/>
              <w:left w:w="100" w:type="dxa"/>
            </w:tcMar>
            <w:vAlign w:val="center"/>
          </w:tcPr>
          <w:p w14:paraId="6A4E80FA"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8</w:t>
            </w:r>
          </w:p>
        </w:tc>
        <w:tc>
          <w:tcPr>
            <w:tcW w:w="6527" w:type="dxa"/>
            <w:tcMar>
              <w:top w:w="50" w:type="dxa"/>
              <w:left w:w="100" w:type="dxa"/>
            </w:tcMar>
          </w:tcPr>
          <w:p w14:paraId="60B6DF45"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w:t>
            </w:r>
            <w:r w:rsidR="00253BB8" w:rsidRPr="00FD37CA">
              <w:rPr>
                <w:rFonts w:ascii="Times New Roman" w:hAnsi="Times New Roman" w:cs="Times New Roman"/>
                <w:sz w:val="20"/>
                <w:szCs w:val="20"/>
              </w:rPr>
              <w:t>. Метание малого мяча с места в вертикальную неподвижную мишень.</w:t>
            </w:r>
          </w:p>
        </w:tc>
        <w:tc>
          <w:tcPr>
            <w:tcW w:w="710" w:type="dxa"/>
            <w:tcMar>
              <w:top w:w="50" w:type="dxa"/>
              <w:left w:w="100" w:type="dxa"/>
            </w:tcMar>
            <w:vAlign w:val="center"/>
          </w:tcPr>
          <w:p w14:paraId="62A03BD9"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824CF3F"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72F6E70"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71ACB49F"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099A345F"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24" w:history="1">
              <w:r w:rsidR="00A851EC" w:rsidRPr="00FD37CA">
                <w:rPr>
                  <w:rStyle w:val="a3"/>
                  <w:rFonts w:ascii="Times New Roman" w:hAnsi="Times New Roman" w:cs="Times New Roman"/>
                  <w:sz w:val="20"/>
                  <w:szCs w:val="20"/>
                  <w:lang w:val="en-US"/>
                </w:rPr>
                <w:t>https://resh.edu.ru/subject/9/5</w:t>
              </w:r>
            </w:hyperlink>
          </w:p>
        </w:tc>
      </w:tr>
      <w:tr w:rsidR="005D6211" w:rsidRPr="005D6211" w14:paraId="281FAFC6" w14:textId="77777777" w:rsidTr="005D6211">
        <w:trPr>
          <w:trHeight w:val="144"/>
          <w:tblCellSpacing w:w="20" w:type="nil"/>
          <w:jc w:val="center"/>
        </w:trPr>
        <w:tc>
          <w:tcPr>
            <w:tcW w:w="897" w:type="dxa"/>
            <w:tcMar>
              <w:top w:w="50" w:type="dxa"/>
              <w:left w:w="100" w:type="dxa"/>
            </w:tcMar>
            <w:vAlign w:val="center"/>
          </w:tcPr>
          <w:p w14:paraId="2253DDEE"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9</w:t>
            </w:r>
          </w:p>
        </w:tc>
        <w:tc>
          <w:tcPr>
            <w:tcW w:w="6527" w:type="dxa"/>
            <w:tcMar>
              <w:top w:w="50" w:type="dxa"/>
              <w:left w:w="100" w:type="dxa"/>
            </w:tcMar>
          </w:tcPr>
          <w:p w14:paraId="0675ABBC"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w:t>
            </w:r>
            <w:r w:rsidR="00253BB8" w:rsidRPr="00FD37CA">
              <w:rPr>
                <w:rFonts w:ascii="Times New Roman" w:hAnsi="Times New Roman" w:cs="Times New Roman"/>
                <w:sz w:val="20"/>
                <w:szCs w:val="20"/>
              </w:rPr>
              <w:t>Метание малого мяча с места в вертикальную неподвижную мишень. ; метание малого мяча на дальность с трёх шагов разбега.</w:t>
            </w:r>
          </w:p>
        </w:tc>
        <w:tc>
          <w:tcPr>
            <w:tcW w:w="710" w:type="dxa"/>
            <w:tcMar>
              <w:top w:w="50" w:type="dxa"/>
              <w:left w:w="100" w:type="dxa"/>
            </w:tcMar>
            <w:vAlign w:val="center"/>
          </w:tcPr>
          <w:p w14:paraId="6B4A0E95"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131E4851"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BC90B58"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3AC4E01F"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DD6E519"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25" w:history="1">
              <w:r w:rsidR="00A851EC" w:rsidRPr="00FD37CA">
                <w:rPr>
                  <w:rStyle w:val="a3"/>
                  <w:rFonts w:ascii="Times New Roman" w:hAnsi="Times New Roman" w:cs="Times New Roman"/>
                  <w:sz w:val="20"/>
                  <w:szCs w:val="20"/>
                  <w:lang w:val="en-US"/>
                </w:rPr>
                <w:t>https://resh.edu.ru/subject/9/5</w:t>
              </w:r>
            </w:hyperlink>
          </w:p>
        </w:tc>
      </w:tr>
      <w:tr w:rsidR="005D6211" w:rsidRPr="005D6211" w14:paraId="01ADA4B4" w14:textId="77777777" w:rsidTr="005D6211">
        <w:trPr>
          <w:trHeight w:val="144"/>
          <w:tblCellSpacing w:w="20" w:type="nil"/>
          <w:jc w:val="center"/>
        </w:trPr>
        <w:tc>
          <w:tcPr>
            <w:tcW w:w="897" w:type="dxa"/>
            <w:tcMar>
              <w:top w:w="50" w:type="dxa"/>
              <w:left w:w="100" w:type="dxa"/>
            </w:tcMar>
            <w:vAlign w:val="center"/>
          </w:tcPr>
          <w:p w14:paraId="62A7018A"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10</w:t>
            </w:r>
          </w:p>
        </w:tc>
        <w:tc>
          <w:tcPr>
            <w:tcW w:w="6527" w:type="dxa"/>
            <w:tcMar>
              <w:top w:w="50" w:type="dxa"/>
              <w:left w:w="100" w:type="dxa"/>
            </w:tcMar>
          </w:tcPr>
          <w:p w14:paraId="3BF2F754"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w:t>
            </w:r>
            <w:r w:rsidR="00253BB8" w:rsidRPr="00FD37CA">
              <w:rPr>
                <w:rFonts w:ascii="Times New Roman" w:hAnsi="Times New Roman" w:cs="Times New Roman"/>
                <w:sz w:val="20"/>
                <w:szCs w:val="20"/>
              </w:rPr>
              <w:t xml:space="preserve">  Метание малого мяча на дальность с трёх шагов разбега.</w:t>
            </w:r>
          </w:p>
        </w:tc>
        <w:tc>
          <w:tcPr>
            <w:tcW w:w="710" w:type="dxa"/>
            <w:tcMar>
              <w:top w:w="50" w:type="dxa"/>
              <w:left w:w="100" w:type="dxa"/>
            </w:tcMar>
            <w:vAlign w:val="center"/>
          </w:tcPr>
          <w:p w14:paraId="73073671"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76C08096"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211FE4A"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17554A35" w14:textId="77777777" w:rsidR="000631FD" w:rsidRPr="00FD37CA" w:rsidRDefault="000631FD"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3E0C8741" w14:textId="77777777" w:rsidR="000631FD"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26" w:history="1">
              <w:r w:rsidR="00A851EC" w:rsidRPr="00FD37CA">
                <w:rPr>
                  <w:rStyle w:val="a3"/>
                  <w:rFonts w:ascii="Times New Roman" w:hAnsi="Times New Roman" w:cs="Times New Roman"/>
                  <w:sz w:val="20"/>
                  <w:szCs w:val="20"/>
                  <w:lang w:val="en-US"/>
                </w:rPr>
                <w:t>https://resh.edu.ru/subject/9/5</w:t>
              </w:r>
            </w:hyperlink>
          </w:p>
        </w:tc>
      </w:tr>
      <w:tr w:rsidR="005D6211" w:rsidRPr="005D6211" w14:paraId="3128F997" w14:textId="77777777" w:rsidTr="005D6211">
        <w:trPr>
          <w:trHeight w:val="144"/>
          <w:tblCellSpacing w:w="20" w:type="nil"/>
          <w:jc w:val="center"/>
        </w:trPr>
        <w:tc>
          <w:tcPr>
            <w:tcW w:w="897" w:type="dxa"/>
            <w:tcMar>
              <w:top w:w="50" w:type="dxa"/>
              <w:left w:w="100" w:type="dxa"/>
            </w:tcMar>
            <w:vAlign w:val="center"/>
          </w:tcPr>
          <w:p w14:paraId="7D9449E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11</w:t>
            </w:r>
          </w:p>
        </w:tc>
        <w:tc>
          <w:tcPr>
            <w:tcW w:w="6527" w:type="dxa"/>
            <w:tcMar>
              <w:top w:w="50" w:type="dxa"/>
              <w:left w:w="100" w:type="dxa"/>
            </w:tcMar>
          </w:tcPr>
          <w:p w14:paraId="3CE526A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Метание малого мяча на дальность с трёх шагов разбега – зачет.</w:t>
            </w:r>
          </w:p>
        </w:tc>
        <w:tc>
          <w:tcPr>
            <w:tcW w:w="710" w:type="dxa"/>
            <w:tcMar>
              <w:top w:w="50" w:type="dxa"/>
              <w:left w:w="100" w:type="dxa"/>
            </w:tcMar>
            <w:vAlign w:val="center"/>
          </w:tcPr>
          <w:p w14:paraId="3E0984F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0E3E50C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7AD5E0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20FCD87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1F08D6E6"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27" w:history="1">
              <w:r w:rsidR="00A851EC" w:rsidRPr="00FD37CA">
                <w:rPr>
                  <w:rStyle w:val="a3"/>
                  <w:rFonts w:ascii="Times New Roman" w:hAnsi="Times New Roman" w:cs="Times New Roman"/>
                  <w:sz w:val="20"/>
                  <w:szCs w:val="20"/>
                  <w:lang w:val="en-US"/>
                </w:rPr>
                <w:t>https://resh.edu.ru/subject/9/5</w:t>
              </w:r>
            </w:hyperlink>
          </w:p>
        </w:tc>
      </w:tr>
      <w:tr w:rsidR="005D6211" w:rsidRPr="005D6211" w14:paraId="615E73C6" w14:textId="77777777" w:rsidTr="005D6211">
        <w:trPr>
          <w:trHeight w:val="144"/>
          <w:tblCellSpacing w:w="20" w:type="nil"/>
          <w:jc w:val="center"/>
        </w:trPr>
        <w:tc>
          <w:tcPr>
            <w:tcW w:w="897" w:type="dxa"/>
            <w:tcMar>
              <w:top w:w="50" w:type="dxa"/>
              <w:left w:w="100" w:type="dxa"/>
            </w:tcMar>
            <w:vAlign w:val="center"/>
          </w:tcPr>
          <w:p w14:paraId="0BFBED0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12</w:t>
            </w:r>
          </w:p>
        </w:tc>
        <w:tc>
          <w:tcPr>
            <w:tcW w:w="6527" w:type="dxa"/>
            <w:tcMar>
              <w:top w:w="50" w:type="dxa"/>
              <w:left w:w="100" w:type="dxa"/>
            </w:tcMar>
            <w:vAlign w:val="center"/>
          </w:tcPr>
          <w:p w14:paraId="5ABFD5F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w:t>
            </w:r>
          </w:p>
        </w:tc>
        <w:tc>
          <w:tcPr>
            <w:tcW w:w="710" w:type="dxa"/>
            <w:tcMar>
              <w:top w:w="50" w:type="dxa"/>
              <w:left w:w="100" w:type="dxa"/>
            </w:tcMar>
            <w:vAlign w:val="center"/>
          </w:tcPr>
          <w:p w14:paraId="0C81459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5656B2C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71553B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044" w:type="dxa"/>
            <w:tcMar>
              <w:top w:w="50" w:type="dxa"/>
              <w:left w:w="100" w:type="dxa"/>
            </w:tcMar>
            <w:vAlign w:val="center"/>
          </w:tcPr>
          <w:p w14:paraId="683A2C2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1ABD0B12"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28" w:history="1">
              <w:r w:rsidR="00A851EC" w:rsidRPr="00FD37CA">
                <w:rPr>
                  <w:rStyle w:val="a3"/>
                  <w:rFonts w:ascii="Times New Roman" w:hAnsi="Times New Roman" w:cs="Times New Roman"/>
                  <w:sz w:val="20"/>
                  <w:szCs w:val="20"/>
                  <w:lang w:val="en-US"/>
                </w:rPr>
                <w:t>https://resh.edu.ru/subject/9/5</w:t>
              </w:r>
            </w:hyperlink>
          </w:p>
        </w:tc>
      </w:tr>
      <w:tr w:rsidR="005D6211" w:rsidRPr="00FD37CA" w14:paraId="40E9A855" w14:textId="77777777" w:rsidTr="005D6211">
        <w:trPr>
          <w:trHeight w:val="144"/>
          <w:tblCellSpacing w:w="20" w:type="nil"/>
          <w:jc w:val="center"/>
        </w:trPr>
        <w:tc>
          <w:tcPr>
            <w:tcW w:w="897" w:type="dxa"/>
            <w:tcMar>
              <w:top w:w="50" w:type="dxa"/>
              <w:left w:w="100" w:type="dxa"/>
            </w:tcMar>
            <w:vAlign w:val="center"/>
          </w:tcPr>
          <w:p w14:paraId="7F8C62A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13</w:t>
            </w:r>
          </w:p>
        </w:tc>
        <w:tc>
          <w:tcPr>
            <w:tcW w:w="6527" w:type="dxa"/>
            <w:tcMar>
              <w:top w:w="50" w:type="dxa"/>
              <w:left w:w="100" w:type="dxa"/>
            </w:tcMar>
            <w:vAlign w:val="center"/>
          </w:tcPr>
          <w:p w14:paraId="47B14D7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Освоение правил и техники выполнения норматива комплекса ГТО. Бег на длинные дистанции с равномерной скоростью передвижения с высокого старта. Развитие выносливости. </w:t>
            </w:r>
          </w:p>
        </w:tc>
        <w:tc>
          <w:tcPr>
            <w:tcW w:w="710" w:type="dxa"/>
            <w:tcMar>
              <w:top w:w="50" w:type="dxa"/>
              <w:left w:w="100" w:type="dxa"/>
            </w:tcMar>
            <w:vAlign w:val="center"/>
          </w:tcPr>
          <w:p w14:paraId="77F60CC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554DE6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3E4BA3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48C8643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AB9471B"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2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5D6211" w14:paraId="617D4943" w14:textId="77777777" w:rsidTr="005D6211">
        <w:trPr>
          <w:trHeight w:val="144"/>
          <w:tblCellSpacing w:w="20" w:type="nil"/>
          <w:jc w:val="center"/>
        </w:trPr>
        <w:tc>
          <w:tcPr>
            <w:tcW w:w="897" w:type="dxa"/>
            <w:tcMar>
              <w:top w:w="50" w:type="dxa"/>
              <w:left w:w="100" w:type="dxa"/>
            </w:tcMar>
            <w:vAlign w:val="center"/>
          </w:tcPr>
          <w:p w14:paraId="5EEB905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14</w:t>
            </w:r>
          </w:p>
        </w:tc>
        <w:tc>
          <w:tcPr>
            <w:tcW w:w="6527" w:type="dxa"/>
            <w:tcMar>
              <w:top w:w="50" w:type="dxa"/>
              <w:left w:w="100" w:type="dxa"/>
            </w:tcMar>
          </w:tcPr>
          <w:p w14:paraId="0E0CE35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Бег на длинные дистанции с равномерной скоростью передвижения с высокого старта. Развитие выносливости.</w:t>
            </w:r>
          </w:p>
        </w:tc>
        <w:tc>
          <w:tcPr>
            <w:tcW w:w="710" w:type="dxa"/>
            <w:tcMar>
              <w:top w:w="50" w:type="dxa"/>
              <w:left w:w="100" w:type="dxa"/>
            </w:tcMar>
            <w:vAlign w:val="center"/>
          </w:tcPr>
          <w:p w14:paraId="1F7A985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D32EE4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65EB641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126AD75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7D2EA8F"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30" w:history="1">
              <w:r w:rsidR="00A851EC" w:rsidRPr="00FD37CA">
                <w:rPr>
                  <w:rStyle w:val="a3"/>
                  <w:rFonts w:ascii="Times New Roman" w:hAnsi="Times New Roman" w:cs="Times New Roman"/>
                  <w:sz w:val="20"/>
                  <w:szCs w:val="20"/>
                  <w:lang w:val="en-US"/>
                </w:rPr>
                <w:t>https://resh.edu.ru/subject/9/5</w:t>
              </w:r>
            </w:hyperlink>
          </w:p>
        </w:tc>
      </w:tr>
      <w:tr w:rsidR="005D6211" w:rsidRPr="005D6211" w14:paraId="68EF8319" w14:textId="77777777" w:rsidTr="005D6211">
        <w:trPr>
          <w:trHeight w:val="144"/>
          <w:tblCellSpacing w:w="20" w:type="nil"/>
          <w:jc w:val="center"/>
        </w:trPr>
        <w:tc>
          <w:tcPr>
            <w:tcW w:w="897" w:type="dxa"/>
            <w:tcMar>
              <w:top w:w="50" w:type="dxa"/>
              <w:left w:w="100" w:type="dxa"/>
            </w:tcMar>
            <w:vAlign w:val="center"/>
          </w:tcPr>
          <w:p w14:paraId="1E707CF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15</w:t>
            </w:r>
          </w:p>
        </w:tc>
        <w:tc>
          <w:tcPr>
            <w:tcW w:w="6527" w:type="dxa"/>
            <w:tcMar>
              <w:top w:w="50" w:type="dxa"/>
              <w:left w:w="100" w:type="dxa"/>
            </w:tcMar>
          </w:tcPr>
          <w:p w14:paraId="5C76B93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 Развитие выносливости.</w:t>
            </w:r>
          </w:p>
        </w:tc>
        <w:tc>
          <w:tcPr>
            <w:tcW w:w="710" w:type="dxa"/>
            <w:tcMar>
              <w:top w:w="50" w:type="dxa"/>
              <w:left w:w="100" w:type="dxa"/>
            </w:tcMar>
            <w:vAlign w:val="center"/>
          </w:tcPr>
          <w:p w14:paraId="51AD4B2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0027EF0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709C8A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6D641BE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348EE4E2"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31" w:history="1">
              <w:r w:rsidR="00A851EC" w:rsidRPr="00FD37CA">
                <w:rPr>
                  <w:rStyle w:val="a3"/>
                  <w:rFonts w:ascii="Times New Roman" w:hAnsi="Times New Roman" w:cs="Times New Roman"/>
                  <w:sz w:val="20"/>
                  <w:szCs w:val="20"/>
                  <w:lang w:val="en-US"/>
                </w:rPr>
                <w:t>https://resh.edu.ru/subject/9/5</w:t>
              </w:r>
            </w:hyperlink>
          </w:p>
        </w:tc>
      </w:tr>
      <w:tr w:rsidR="005D6211" w:rsidRPr="005D6211" w14:paraId="25BC32D9" w14:textId="77777777" w:rsidTr="005D6211">
        <w:trPr>
          <w:trHeight w:val="144"/>
          <w:tblCellSpacing w:w="20" w:type="nil"/>
          <w:jc w:val="center"/>
        </w:trPr>
        <w:tc>
          <w:tcPr>
            <w:tcW w:w="897" w:type="dxa"/>
            <w:tcMar>
              <w:top w:w="50" w:type="dxa"/>
              <w:left w:w="100" w:type="dxa"/>
            </w:tcMar>
            <w:vAlign w:val="center"/>
          </w:tcPr>
          <w:p w14:paraId="47853D7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16</w:t>
            </w:r>
          </w:p>
        </w:tc>
        <w:tc>
          <w:tcPr>
            <w:tcW w:w="6527" w:type="dxa"/>
            <w:tcMar>
              <w:top w:w="50" w:type="dxa"/>
              <w:left w:w="100" w:type="dxa"/>
            </w:tcMar>
          </w:tcPr>
          <w:p w14:paraId="5D948AF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 Развитие выносливости.</w:t>
            </w:r>
          </w:p>
        </w:tc>
        <w:tc>
          <w:tcPr>
            <w:tcW w:w="710" w:type="dxa"/>
            <w:tcMar>
              <w:top w:w="50" w:type="dxa"/>
              <w:left w:w="100" w:type="dxa"/>
            </w:tcMar>
            <w:vAlign w:val="center"/>
          </w:tcPr>
          <w:p w14:paraId="26A5476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2DB03FE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D90A82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118FF08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5A0C523F"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32"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AA7E868" w14:textId="77777777" w:rsidTr="005D6211">
        <w:trPr>
          <w:trHeight w:val="144"/>
          <w:tblCellSpacing w:w="20" w:type="nil"/>
          <w:jc w:val="center"/>
        </w:trPr>
        <w:tc>
          <w:tcPr>
            <w:tcW w:w="897" w:type="dxa"/>
            <w:tcMar>
              <w:top w:w="50" w:type="dxa"/>
              <w:left w:w="100" w:type="dxa"/>
            </w:tcMar>
            <w:vAlign w:val="center"/>
          </w:tcPr>
          <w:p w14:paraId="3FF7814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17</w:t>
            </w:r>
          </w:p>
        </w:tc>
        <w:tc>
          <w:tcPr>
            <w:tcW w:w="6527" w:type="dxa"/>
            <w:tcMar>
              <w:top w:w="50" w:type="dxa"/>
              <w:left w:w="100" w:type="dxa"/>
            </w:tcMar>
          </w:tcPr>
          <w:p w14:paraId="15266CF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Модуль «Легкая атлетика».</w:t>
            </w:r>
            <w:r w:rsidRPr="00FD37CA">
              <w:rPr>
                <w:rFonts w:ascii="Times New Roman" w:hAnsi="Times New Roman" w:cs="Times New Roman"/>
                <w:bCs/>
                <w:sz w:val="20"/>
                <w:szCs w:val="20"/>
              </w:rPr>
              <w:t xml:space="preserve"> Бег на длинные дистанции с равномерной скоростью передвижения с высокого старта. Развитие выносливости. Зачет – бег 1000 м.</w:t>
            </w:r>
          </w:p>
        </w:tc>
        <w:tc>
          <w:tcPr>
            <w:tcW w:w="710" w:type="dxa"/>
            <w:tcMar>
              <w:top w:w="50" w:type="dxa"/>
              <w:left w:w="100" w:type="dxa"/>
            </w:tcMar>
            <w:vAlign w:val="center"/>
          </w:tcPr>
          <w:p w14:paraId="7E2EE4B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456" w:type="dxa"/>
            <w:tcMar>
              <w:top w:w="50" w:type="dxa"/>
              <w:left w:w="100" w:type="dxa"/>
            </w:tcMar>
            <w:vAlign w:val="center"/>
          </w:tcPr>
          <w:p w14:paraId="680A42E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6CB4CDA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sidRPr="00FD37CA">
              <w:rPr>
                <w:rFonts w:ascii="Times New Roman" w:hAnsi="Times New Roman" w:cs="Times New Roman"/>
                <w:sz w:val="20"/>
                <w:szCs w:val="20"/>
              </w:rPr>
              <w:t>-</w:t>
            </w:r>
          </w:p>
        </w:tc>
        <w:tc>
          <w:tcPr>
            <w:tcW w:w="1044" w:type="dxa"/>
            <w:tcMar>
              <w:top w:w="50" w:type="dxa"/>
              <w:left w:w="100" w:type="dxa"/>
            </w:tcMar>
            <w:vAlign w:val="center"/>
          </w:tcPr>
          <w:p w14:paraId="6F42CC5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0A73BA4"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33" w:history="1">
              <w:r w:rsidR="00A851EC" w:rsidRPr="00FD37CA">
                <w:rPr>
                  <w:rStyle w:val="a3"/>
                  <w:rFonts w:ascii="Times New Roman" w:hAnsi="Times New Roman" w:cs="Times New Roman"/>
                  <w:sz w:val="20"/>
                  <w:szCs w:val="20"/>
                  <w:lang w:val="en-US"/>
                </w:rPr>
                <w:t>https://resh.edu.ru/subject/9/5</w:t>
              </w:r>
            </w:hyperlink>
          </w:p>
        </w:tc>
      </w:tr>
      <w:tr w:rsidR="005D6211" w:rsidRPr="005D6211" w14:paraId="464E1E96" w14:textId="77777777" w:rsidTr="005D6211">
        <w:trPr>
          <w:trHeight w:val="144"/>
          <w:tblCellSpacing w:w="20" w:type="nil"/>
          <w:jc w:val="center"/>
        </w:trPr>
        <w:tc>
          <w:tcPr>
            <w:tcW w:w="897" w:type="dxa"/>
            <w:tcMar>
              <w:top w:w="50" w:type="dxa"/>
              <w:left w:w="100" w:type="dxa"/>
            </w:tcMar>
            <w:vAlign w:val="center"/>
          </w:tcPr>
          <w:p w14:paraId="768BB1E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18</w:t>
            </w:r>
          </w:p>
        </w:tc>
        <w:tc>
          <w:tcPr>
            <w:tcW w:w="6527" w:type="dxa"/>
            <w:tcMar>
              <w:top w:w="50" w:type="dxa"/>
              <w:left w:w="100" w:type="dxa"/>
            </w:tcMar>
          </w:tcPr>
          <w:p w14:paraId="6835AA43" w14:textId="77777777" w:rsidR="00A851EC" w:rsidRPr="00FD37CA" w:rsidRDefault="00A851EC" w:rsidP="00FD37CA">
            <w:pPr>
              <w:tabs>
                <w:tab w:val="left" w:pos="6675"/>
              </w:tabs>
              <w:spacing w:after="0" w:line="240" w:lineRule="auto"/>
              <w:jc w:val="center"/>
              <w:rPr>
                <w:rFonts w:ascii="Times New Roman" w:hAnsi="Times New Roman" w:cs="Times New Roman"/>
                <w:iCs/>
                <w:sz w:val="20"/>
                <w:szCs w:val="20"/>
              </w:rPr>
            </w:pPr>
            <w:r w:rsidRPr="00FD37CA">
              <w:rPr>
                <w:rFonts w:ascii="Times New Roman" w:hAnsi="Times New Roman" w:cs="Times New Roman"/>
                <w:sz w:val="20"/>
                <w:szCs w:val="20"/>
              </w:rPr>
              <w:t>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14:paraId="6DD1AC2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1FC6FA0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F73146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044" w:type="dxa"/>
            <w:tcMar>
              <w:top w:w="50" w:type="dxa"/>
              <w:left w:w="100" w:type="dxa"/>
            </w:tcMar>
            <w:vAlign w:val="center"/>
          </w:tcPr>
          <w:p w14:paraId="6CE23A7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3DE99D8E"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34" w:history="1">
              <w:r w:rsidR="00A851EC" w:rsidRPr="00FD37CA">
                <w:rPr>
                  <w:rStyle w:val="a3"/>
                  <w:rFonts w:ascii="Times New Roman" w:hAnsi="Times New Roman" w:cs="Times New Roman"/>
                  <w:sz w:val="20"/>
                  <w:szCs w:val="20"/>
                  <w:lang w:val="en-US"/>
                </w:rPr>
                <w:t>https://resh.edu.ru/subject/9/5</w:t>
              </w:r>
            </w:hyperlink>
          </w:p>
        </w:tc>
      </w:tr>
      <w:tr w:rsidR="005D6211" w:rsidRPr="00FD37CA" w14:paraId="0FD045A9" w14:textId="77777777" w:rsidTr="005D6211">
        <w:trPr>
          <w:trHeight w:val="144"/>
          <w:tblCellSpacing w:w="20" w:type="nil"/>
          <w:jc w:val="center"/>
        </w:trPr>
        <w:tc>
          <w:tcPr>
            <w:tcW w:w="897" w:type="dxa"/>
            <w:tcMar>
              <w:top w:w="50" w:type="dxa"/>
              <w:left w:w="100" w:type="dxa"/>
            </w:tcMar>
            <w:vAlign w:val="center"/>
          </w:tcPr>
          <w:p w14:paraId="3DF83DB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19</w:t>
            </w:r>
          </w:p>
        </w:tc>
        <w:tc>
          <w:tcPr>
            <w:tcW w:w="6527" w:type="dxa"/>
            <w:tcMar>
              <w:top w:w="50" w:type="dxa"/>
              <w:left w:w="100" w:type="dxa"/>
            </w:tcMar>
          </w:tcPr>
          <w:p w14:paraId="7763FAB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14:paraId="5196B7B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1E11E08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EDFBC7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584CF84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1BDD31E8"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35"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23D67802" w14:textId="77777777" w:rsidTr="005D6211">
        <w:trPr>
          <w:trHeight w:val="144"/>
          <w:tblCellSpacing w:w="20" w:type="nil"/>
          <w:jc w:val="center"/>
        </w:trPr>
        <w:tc>
          <w:tcPr>
            <w:tcW w:w="897" w:type="dxa"/>
            <w:tcMar>
              <w:top w:w="50" w:type="dxa"/>
              <w:left w:w="100" w:type="dxa"/>
            </w:tcMar>
            <w:vAlign w:val="center"/>
          </w:tcPr>
          <w:p w14:paraId="440D169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20</w:t>
            </w:r>
          </w:p>
        </w:tc>
        <w:tc>
          <w:tcPr>
            <w:tcW w:w="6527" w:type="dxa"/>
            <w:tcMar>
              <w:top w:w="50" w:type="dxa"/>
              <w:left w:w="100" w:type="dxa"/>
            </w:tcMar>
          </w:tcPr>
          <w:p w14:paraId="4528B9E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месте и в движении, ранее разученные технические действия с мячом.</w:t>
            </w:r>
          </w:p>
        </w:tc>
        <w:tc>
          <w:tcPr>
            <w:tcW w:w="710" w:type="dxa"/>
            <w:tcMar>
              <w:top w:w="50" w:type="dxa"/>
              <w:left w:w="100" w:type="dxa"/>
            </w:tcMar>
            <w:vAlign w:val="center"/>
          </w:tcPr>
          <w:p w14:paraId="466FE5D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4DD0978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651377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04CA610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2F9CA65"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36"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50AE6E1F" w14:textId="77777777" w:rsidTr="005D6211">
        <w:trPr>
          <w:trHeight w:val="144"/>
          <w:tblCellSpacing w:w="20" w:type="nil"/>
          <w:jc w:val="center"/>
        </w:trPr>
        <w:tc>
          <w:tcPr>
            <w:tcW w:w="897" w:type="dxa"/>
            <w:tcMar>
              <w:top w:w="50" w:type="dxa"/>
              <w:left w:w="100" w:type="dxa"/>
            </w:tcMar>
            <w:vAlign w:val="center"/>
          </w:tcPr>
          <w:p w14:paraId="75C6AD1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21</w:t>
            </w:r>
          </w:p>
        </w:tc>
        <w:tc>
          <w:tcPr>
            <w:tcW w:w="6527" w:type="dxa"/>
            <w:tcMar>
              <w:top w:w="50" w:type="dxa"/>
              <w:left w:w="100" w:type="dxa"/>
            </w:tcMar>
          </w:tcPr>
          <w:p w14:paraId="61EBD07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Передача мяча двумя руками от груди на результат.</w:t>
            </w:r>
          </w:p>
        </w:tc>
        <w:tc>
          <w:tcPr>
            <w:tcW w:w="710" w:type="dxa"/>
            <w:tcMar>
              <w:top w:w="50" w:type="dxa"/>
              <w:left w:w="100" w:type="dxa"/>
            </w:tcMar>
            <w:vAlign w:val="center"/>
          </w:tcPr>
          <w:p w14:paraId="2EA9D94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45011D0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56C49EF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5014483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352467CA"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37"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352C2C16" w14:textId="77777777" w:rsidTr="005D6211">
        <w:trPr>
          <w:trHeight w:val="144"/>
          <w:tblCellSpacing w:w="20" w:type="nil"/>
          <w:jc w:val="center"/>
        </w:trPr>
        <w:tc>
          <w:tcPr>
            <w:tcW w:w="897" w:type="dxa"/>
            <w:tcMar>
              <w:top w:w="50" w:type="dxa"/>
              <w:left w:w="100" w:type="dxa"/>
            </w:tcMar>
            <w:vAlign w:val="center"/>
          </w:tcPr>
          <w:p w14:paraId="4EC38EE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22</w:t>
            </w:r>
          </w:p>
        </w:tc>
        <w:tc>
          <w:tcPr>
            <w:tcW w:w="6527" w:type="dxa"/>
            <w:tcMar>
              <w:top w:w="50" w:type="dxa"/>
              <w:left w:w="100" w:type="dxa"/>
            </w:tcMar>
          </w:tcPr>
          <w:p w14:paraId="3F4D0BA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Баскетбол». Ведение мяча на месте и в движении «по прямой», «по кругу» и «змейкой». </w:t>
            </w:r>
          </w:p>
        </w:tc>
        <w:tc>
          <w:tcPr>
            <w:tcW w:w="710" w:type="dxa"/>
            <w:tcMar>
              <w:top w:w="50" w:type="dxa"/>
              <w:left w:w="100" w:type="dxa"/>
            </w:tcMar>
            <w:vAlign w:val="center"/>
          </w:tcPr>
          <w:p w14:paraId="09C3FAA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E749AD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A65C5D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4D645DE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1E72CCE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3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10B272A4" w14:textId="77777777" w:rsidTr="005D6211">
        <w:trPr>
          <w:trHeight w:val="144"/>
          <w:tblCellSpacing w:w="20" w:type="nil"/>
          <w:jc w:val="center"/>
        </w:trPr>
        <w:tc>
          <w:tcPr>
            <w:tcW w:w="897" w:type="dxa"/>
            <w:tcMar>
              <w:top w:w="50" w:type="dxa"/>
              <w:left w:w="100" w:type="dxa"/>
            </w:tcMar>
            <w:vAlign w:val="center"/>
          </w:tcPr>
          <w:p w14:paraId="7AA4243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23</w:t>
            </w:r>
          </w:p>
        </w:tc>
        <w:tc>
          <w:tcPr>
            <w:tcW w:w="6527" w:type="dxa"/>
            <w:tcMar>
              <w:top w:w="50" w:type="dxa"/>
              <w:left w:w="100" w:type="dxa"/>
            </w:tcMar>
          </w:tcPr>
          <w:p w14:paraId="060EB5E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w:t>
            </w:r>
          </w:p>
        </w:tc>
        <w:tc>
          <w:tcPr>
            <w:tcW w:w="710" w:type="dxa"/>
            <w:tcMar>
              <w:top w:w="50" w:type="dxa"/>
              <w:left w:w="100" w:type="dxa"/>
            </w:tcMar>
            <w:vAlign w:val="center"/>
          </w:tcPr>
          <w:p w14:paraId="7D659AC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DEF12F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7B8605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1754705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1D66ED83"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3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5D6211" w14:paraId="1F9E8F15" w14:textId="77777777" w:rsidTr="005D6211">
        <w:trPr>
          <w:trHeight w:val="144"/>
          <w:tblCellSpacing w:w="20" w:type="nil"/>
          <w:jc w:val="center"/>
        </w:trPr>
        <w:tc>
          <w:tcPr>
            <w:tcW w:w="897" w:type="dxa"/>
            <w:tcMar>
              <w:top w:w="50" w:type="dxa"/>
              <w:left w:w="100" w:type="dxa"/>
            </w:tcMar>
            <w:vAlign w:val="center"/>
          </w:tcPr>
          <w:p w14:paraId="28E4ABF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24</w:t>
            </w:r>
          </w:p>
        </w:tc>
        <w:tc>
          <w:tcPr>
            <w:tcW w:w="6527" w:type="dxa"/>
            <w:tcMar>
              <w:top w:w="50" w:type="dxa"/>
              <w:left w:w="100" w:type="dxa"/>
            </w:tcMar>
          </w:tcPr>
          <w:p w14:paraId="67A5C08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710" w:type="dxa"/>
            <w:tcMar>
              <w:top w:w="50" w:type="dxa"/>
              <w:left w:w="100" w:type="dxa"/>
            </w:tcMar>
            <w:vAlign w:val="center"/>
          </w:tcPr>
          <w:p w14:paraId="5CD8C64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033C531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3C4C480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w:t>
            </w:r>
          </w:p>
        </w:tc>
        <w:tc>
          <w:tcPr>
            <w:tcW w:w="1044" w:type="dxa"/>
            <w:tcMar>
              <w:top w:w="50" w:type="dxa"/>
              <w:left w:w="100" w:type="dxa"/>
            </w:tcMar>
            <w:vAlign w:val="center"/>
          </w:tcPr>
          <w:p w14:paraId="5574615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6CC6BF1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40" w:history="1">
              <w:r w:rsidR="00A851EC" w:rsidRPr="00FD37CA">
                <w:rPr>
                  <w:rStyle w:val="a3"/>
                  <w:rFonts w:ascii="Times New Roman" w:hAnsi="Times New Roman" w:cs="Times New Roman"/>
                  <w:sz w:val="20"/>
                  <w:szCs w:val="20"/>
                  <w:lang w:val="en-US"/>
                </w:rPr>
                <w:t>https://resh.edu.ru/subject/9/5</w:t>
              </w:r>
            </w:hyperlink>
          </w:p>
        </w:tc>
      </w:tr>
      <w:tr w:rsidR="005D6211" w:rsidRPr="005D6211" w14:paraId="680A6598" w14:textId="77777777" w:rsidTr="005D6211">
        <w:trPr>
          <w:trHeight w:val="144"/>
          <w:tblCellSpacing w:w="20" w:type="nil"/>
          <w:jc w:val="center"/>
        </w:trPr>
        <w:tc>
          <w:tcPr>
            <w:tcW w:w="897" w:type="dxa"/>
            <w:tcMar>
              <w:top w:w="50" w:type="dxa"/>
              <w:left w:w="100" w:type="dxa"/>
            </w:tcMar>
            <w:vAlign w:val="center"/>
          </w:tcPr>
          <w:p w14:paraId="20E3E07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25</w:t>
            </w:r>
          </w:p>
        </w:tc>
        <w:tc>
          <w:tcPr>
            <w:tcW w:w="6527" w:type="dxa"/>
            <w:tcMar>
              <w:top w:w="50" w:type="dxa"/>
              <w:left w:w="100" w:type="dxa"/>
            </w:tcMar>
          </w:tcPr>
          <w:p w14:paraId="6127D64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14:paraId="50553F5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716B874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4531A21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1C24D4A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4BFDF0C4"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41"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57BF501" w14:textId="77777777" w:rsidTr="005D6211">
        <w:trPr>
          <w:trHeight w:val="144"/>
          <w:tblCellSpacing w:w="20" w:type="nil"/>
          <w:jc w:val="center"/>
        </w:trPr>
        <w:tc>
          <w:tcPr>
            <w:tcW w:w="897" w:type="dxa"/>
            <w:tcMar>
              <w:top w:w="50" w:type="dxa"/>
              <w:left w:w="100" w:type="dxa"/>
            </w:tcMar>
            <w:vAlign w:val="center"/>
          </w:tcPr>
          <w:p w14:paraId="71E8629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26</w:t>
            </w:r>
          </w:p>
        </w:tc>
        <w:tc>
          <w:tcPr>
            <w:tcW w:w="6527" w:type="dxa"/>
            <w:tcMar>
              <w:top w:w="50" w:type="dxa"/>
              <w:left w:w="100" w:type="dxa"/>
            </w:tcMar>
          </w:tcPr>
          <w:p w14:paraId="7B1C1E8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710" w:type="dxa"/>
            <w:tcMar>
              <w:top w:w="50" w:type="dxa"/>
              <w:left w:w="100" w:type="dxa"/>
            </w:tcMar>
            <w:vAlign w:val="center"/>
          </w:tcPr>
          <w:p w14:paraId="00CC779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F13AAA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0868C4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74BF78C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08911C7"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42" w:history="1">
              <w:r w:rsidR="00A851EC" w:rsidRPr="00FD37CA">
                <w:rPr>
                  <w:rStyle w:val="a3"/>
                  <w:rFonts w:ascii="Times New Roman" w:hAnsi="Times New Roman" w:cs="Times New Roman"/>
                  <w:sz w:val="20"/>
                  <w:szCs w:val="20"/>
                  <w:lang w:val="en-US"/>
                </w:rPr>
                <w:t>https://resh.edu.ru/subject/9/5</w:t>
              </w:r>
            </w:hyperlink>
          </w:p>
        </w:tc>
      </w:tr>
      <w:tr w:rsidR="005D6211" w:rsidRPr="005D6211" w14:paraId="7D029C85" w14:textId="77777777" w:rsidTr="005D6211">
        <w:trPr>
          <w:trHeight w:val="144"/>
          <w:tblCellSpacing w:w="20" w:type="nil"/>
          <w:jc w:val="center"/>
        </w:trPr>
        <w:tc>
          <w:tcPr>
            <w:tcW w:w="897" w:type="dxa"/>
            <w:tcMar>
              <w:top w:w="50" w:type="dxa"/>
              <w:left w:w="100" w:type="dxa"/>
            </w:tcMar>
            <w:vAlign w:val="center"/>
          </w:tcPr>
          <w:p w14:paraId="0F730EF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27</w:t>
            </w:r>
          </w:p>
        </w:tc>
        <w:tc>
          <w:tcPr>
            <w:tcW w:w="6527" w:type="dxa"/>
            <w:tcMar>
              <w:top w:w="50" w:type="dxa"/>
              <w:left w:w="100" w:type="dxa"/>
            </w:tcMar>
          </w:tcPr>
          <w:p w14:paraId="4C12E1C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710" w:type="dxa"/>
            <w:tcMar>
              <w:top w:w="50" w:type="dxa"/>
              <w:left w:w="100" w:type="dxa"/>
            </w:tcMar>
            <w:vAlign w:val="center"/>
          </w:tcPr>
          <w:p w14:paraId="0B6BFE9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491286E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66CF020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2E8E58E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5F682BF"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43"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18D7F84" w14:textId="77777777" w:rsidTr="005D6211">
        <w:trPr>
          <w:trHeight w:val="144"/>
          <w:tblCellSpacing w:w="20" w:type="nil"/>
          <w:jc w:val="center"/>
        </w:trPr>
        <w:tc>
          <w:tcPr>
            <w:tcW w:w="897" w:type="dxa"/>
            <w:tcMar>
              <w:top w:w="50" w:type="dxa"/>
              <w:left w:w="100" w:type="dxa"/>
            </w:tcMar>
            <w:vAlign w:val="center"/>
          </w:tcPr>
          <w:p w14:paraId="683B90E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28</w:t>
            </w:r>
          </w:p>
        </w:tc>
        <w:tc>
          <w:tcPr>
            <w:tcW w:w="6527" w:type="dxa"/>
            <w:tcMar>
              <w:top w:w="50" w:type="dxa"/>
              <w:left w:w="100" w:type="dxa"/>
            </w:tcMar>
          </w:tcPr>
          <w:p w14:paraId="5033C29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14:paraId="6CBDFE2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4FCC782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229995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40EBF15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3696C843"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44"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F010985" w14:textId="77777777" w:rsidTr="005D6211">
        <w:trPr>
          <w:trHeight w:val="144"/>
          <w:tblCellSpacing w:w="20" w:type="nil"/>
          <w:jc w:val="center"/>
        </w:trPr>
        <w:tc>
          <w:tcPr>
            <w:tcW w:w="897" w:type="dxa"/>
            <w:tcMar>
              <w:top w:w="50" w:type="dxa"/>
              <w:left w:w="100" w:type="dxa"/>
            </w:tcMar>
            <w:vAlign w:val="center"/>
          </w:tcPr>
          <w:p w14:paraId="3C61C83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29</w:t>
            </w:r>
          </w:p>
        </w:tc>
        <w:tc>
          <w:tcPr>
            <w:tcW w:w="6527" w:type="dxa"/>
            <w:tcMar>
              <w:top w:w="50" w:type="dxa"/>
              <w:left w:w="100" w:type="dxa"/>
            </w:tcMar>
          </w:tcPr>
          <w:p w14:paraId="0E4BAB7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14:paraId="07FDF63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4DC14E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A1A586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5FBE3EA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075B72D"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45"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1612A19" w14:textId="77777777" w:rsidTr="005D6211">
        <w:trPr>
          <w:trHeight w:val="144"/>
          <w:tblCellSpacing w:w="20" w:type="nil"/>
          <w:jc w:val="center"/>
        </w:trPr>
        <w:tc>
          <w:tcPr>
            <w:tcW w:w="897" w:type="dxa"/>
            <w:tcMar>
              <w:top w:w="50" w:type="dxa"/>
              <w:left w:w="100" w:type="dxa"/>
            </w:tcMar>
            <w:vAlign w:val="center"/>
          </w:tcPr>
          <w:p w14:paraId="45D71AC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30</w:t>
            </w:r>
          </w:p>
        </w:tc>
        <w:tc>
          <w:tcPr>
            <w:tcW w:w="6527" w:type="dxa"/>
            <w:tcMar>
              <w:top w:w="50" w:type="dxa"/>
              <w:left w:w="100" w:type="dxa"/>
            </w:tcMar>
          </w:tcPr>
          <w:p w14:paraId="682BB1A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FD37CA">
              <w:rPr>
                <w:rFonts w:ascii="Times New Roman" w:hAnsi="Times New Roman" w:cs="Times New Roman"/>
                <w:sz w:val="20"/>
                <w:szCs w:val="20"/>
                <w:lang w:val="en-US"/>
              </w:rPr>
              <w:t>Упражнения на развитие гибкости</w:t>
            </w:r>
            <w:r w:rsidRPr="00FD37CA">
              <w:rPr>
                <w:rFonts w:ascii="Times New Roman" w:hAnsi="Times New Roman" w:cs="Times New Roman"/>
                <w:sz w:val="20"/>
                <w:szCs w:val="20"/>
              </w:rPr>
              <w:t>.</w:t>
            </w:r>
          </w:p>
        </w:tc>
        <w:tc>
          <w:tcPr>
            <w:tcW w:w="710" w:type="dxa"/>
            <w:tcMar>
              <w:top w:w="50" w:type="dxa"/>
              <w:left w:w="100" w:type="dxa"/>
            </w:tcMar>
            <w:vAlign w:val="center"/>
          </w:tcPr>
          <w:p w14:paraId="6F4BB16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45E0C24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5A8A41A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14:paraId="0505D3C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4B99410B"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46" w:history="1">
              <w:r w:rsidR="00A851EC" w:rsidRPr="00FD37CA">
                <w:rPr>
                  <w:rStyle w:val="a3"/>
                  <w:rFonts w:ascii="Times New Roman" w:hAnsi="Times New Roman" w:cs="Times New Roman"/>
                  <w:sz w:val="20"/>
                  <w:szCs w:val="20"/>
                  <w:lang w:val="en-US"/>
                </w:rPr>
                <w:t>https://resh.edu.ru/subject/9/5</w:t>
              </w:r>
            </w:hyperlink>
          </w:p>
        </w:tc>
      </w:tr>
      <w:tr w:rsidR="005D6211" w:rsidRPr="00FD37CA" w14:paraId="5513593A" w14:textId="77777777" w:rsidTr="005D6211">
        <w:trPr>
          <w:trHeight w:val="144"/>
          <w:tblCellSpacing w:w="20" w:type="nil"/>
          <w:jc w:val="center"/>
        </w:trPr>
        <w:tc>
          <w:tcPr>
            <w:tcW w:w="897" w:type="dxa"/>
            <w:tcMar>
              <w:top w:w="50" w:type="dxa"/>
              <w:left w:w="100" w:type="dxa"/>
            </w:tcMar>
            <w:vAlign w:val="center"/>
          </w:tcPr>
          <w:p w14:paraId="1798D88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31</w:t>
            </w:r>
          </w:p>
        </w:tc>
        <w:tc>
          <w:tcPr>
            <w:tcW w:w="6527" w:type="dxa"/>
            <w:tcMar>
              <w:top w:w="50" w:type="dxa"/>
              <w:left w:w="100" w:type="dxa"/>
            </w:tcMar>
          </w:tcPr>
          <w:p w14:paraId="5DB7658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w:t>
            </w:r>
            <w:r w:rsidRPr="00FD37CA">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14:paraId="5FBF6FA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4E2BDBB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399119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2243947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15A4245A"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47"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75F20148" w14:textId="77777777" w:rsidTr="005D6211">
        <w:trPr>
          <w:trHeight w:val="144"/>
          <w:tblCellSpacing w:w="20" w:type="nil"/>
          <w:jc w:val="center"/>
        </w:trPr>
        <w:tc>
          <w:tcPr>
            <w:tcW w:w="897" w:type="dxa"/>
            <w:tcMar>
              <w:top w:w="50" w:type="dxa"/>
              <w:left w:w="100" w:type="dxa"/>
            </w:tcMar>
            <w:vAlign w:val="center"/>
          </w:tcPr>
          <w:p w14:paraId="6252D95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32</w:t>
            </w:r>
          </w:p>
        </w:tc>
        <w:tc>
          <w:tcPr>
            <w:tcW w:w="6527" w:type="dxa"/>
            <w:tcMar>
              <w:top w:w="50" w:type="dxa"/>
              <w:left w:w="100" w:type="dxa"/>
            </w:tcMar>
          </w:tcPr>
          <w:p w14:paraId="1F67CAB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sidRPr="00FD37CA">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14:paraId="6BD7F96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5789114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4069D27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6BB5BF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CC32868"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4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55ED2284" w14:textId="77777777" w:rsidTr="005D6211">
        <w:trPr>
          <w:trHeight w:val="144"/>
          <w:tblCellSpacing w:w="20" w:type="nil"/>
          <w:jc w:val="center"/>
        </w:trPr>
        <w:tc>
          <w:tcPr>
            <w:tcW w:w="897" w:type="dxa"/>
            <w:tcMar>
              <w:top w:w="50" w:type="dxa"/>
              <w:left w:w="100" w:type="dxa"/>
            </w:tcMar>
            <w:vAlign w:val="center"/>
          </w:tcPr>
          <w:p w14:paraId="60282FC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33</w:t>
            </w:r>
          </w:p>
        </w:tc>
        <w:tc>
          <w:tcPr>
            <w:tcW w:w="6527" w:type="dxa"/>
            <w:tcMar>
              <w:top w:w="50" w:type="dxa"/>
              <w:left w:w="100" w:type="dxa"/>
            </w:tcMar>
          </w:tcPr>
          <w:p w14:paraId="00BCB7B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w:t>
            </w:r>
            <w:r w:rsidRPr="00FD37CA">
              <w:rPr>
                <w:rFonts w:ascii="Times New Roman" w:hAnsi="Times New Roman" w:cs="Times New Roman"/>
                <w:iCs/>
                <w:sz w:val="20"/>
                <w:szCs w:val="20"/>
              </w:rPr>
              <w:t xml:space="preserve">Висы и упоры на перекладине. </w:t>
            </w:r>
            <w:r w:rsidRPr="00FD37CA">
              <w:rPr>
                <w:rFonts w:ascii="Times New Roman" w:hAnsi="Times New Roman" w:cs="Times New Roman"/>
                <w:iCs/>
                <w:sz w:val="20"/>
                <w:szCs w:val="20"/>
                <w:lang w:val="en-US"/>
              </w:rPr>
              <w:t>Упражнения на развитие гибкости</w:t>
            </w:r>
            <w:r w:rsidRPr="00FD37CA">
              <w:rPr>
                <w:rFonts w:ascii="Times New Roman" w:hAnsi="Times New Roman" w:cs="Times New Roman"/>
                <w:iCs/>
                <w:sz w:val="20"/>
                <w:szCs w:val="20"/>
              </w:rPr>
              <w:t>.</w:t>
            </w:r>
          </w:p>
        </w:tc>
        <w:tc>
          <w:tcPr>
            <w:tcW w:w="710" w:type="dxa"/>
            <w:tcMar>
              <w:top w:w="50" w:type="dxa"/>
              <w:left w:w="100" w:type="dxa"/>
            </w:tcMar>
            <w:vAlign w:val="center"/>
          </w:tcPr>
          <w:p w14:paraId="62DF93B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633610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6C1D09C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310DDE4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7C153DB4"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4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79FDF9E1" w14:textId="77777777" w:rsidTr="005D6211">
        <w:trPr>
          <w:trHeight w:val="144"/>
          <w:tblCellSpacing w:w="20" w:type="nil"/>
          <w:jc w:val="center"/>
        </w:trPr>
        <w:tc>
          <w:tcPr>
            <w:tcW w:w="897" w:type="dxa"/>
            <w:tcMar>
              <w:top w:w="50" w:type="dxa"/>
              <w:left w:w="100" w:type="dxa"/>
            </w:tcMar>
            <w:vAlign w:val="center"/>
          </w:tcPr>
          <w:p w14:paraId="0552132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34</w:t>
            </w:r>
          </w:p>
        </w:tc>
        <w:tc>
          <w:tcPr>
            <w:tcW w:w="6527" w:type="dxa"/>
            <w:tcMar>
              <w:top w:w="50" w:type="dxa"/>
              <w:left w:w="100" w:type="dxa"/>
            </w:tcMar>
          </w:tcPr>
          <w:p w14:paraId="38B6441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r w:rsidRPr="00FD37CA">
              <w:rPr>
                <w:rFonts w:ascii="Times New Roman" w:hAnsi="Times New Roman" w:cs="Times New Roman"/>
                <w:sz w:val="20"/>
                <w:szCs w:val="20"/>
              </w:rPr>
              <w:t xml:space="preserve"> </w:t>
            </w:r>
            <w:r w:rsidRPr="00FD37CA">
              <w:rPr>
                <w:rFonts w:ascii="Times New Roman" w:hAnsi="Times New Roman" w:cs="Times New Roman"/>
                <w:iCs/>
                <w:sz w:val="20"/>
                <w:szCs w:val="20"/>
              </w:rPr>
              <w:t>Освоение правил и техники выполнения норматива комплекса ГТО.</w:t>
            </w:r>
          </w:p>
        </w:tc>
        <w:tc>
          <w:tcPr>
            <w:tcW w:w="710" w:type="dxa"/>
            <w:tcMar>
              <w:top w:w="50" w:type="dxa"/>
              <w:left w:w="100" w:type="dxa"/>
            </w:tcMar>
            <w:vAlign w:val="center"/>
          </w:tcPr>
          <w:p w14:paraId="435E2C2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0ED07DD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6F78078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6AC6AEB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32ABF69"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5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2C3DCF67" w14:textId="77777777" w:rsidTr="005D6211">
        <w:trPr>
          <w:trHeight w:val="144"/>
          <w:tblCellSpacing w:w="20" w:type="nil"/>
          <w:jc w:val="center"/>
        </w:trPr>
        <w:tc>
          <w:tcPr>
            <w:tcW w:w="897" w:type="dxa"/>
            <w:tcMar>
              <w:top w:w="50" w:type="dxa"/>
              <w:left w:w="100" w:type="dxa"/>
            </w:tcMar>
            <w:vAlign w:val="center"/>
          </w:tcPr>
          <w:p w14:paraId="1F682BA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35</w:t>
            </w:r>
          </w:p>
        </w:tc>
        <w:tc>
          <w:tcPr>
            <w:tcW w:w="6527" w:type="dxa"/>
            <w:tcMar>
              <w:top w:w="50" w:type="dxa"/>
              <w:left w:w="100" w:type="dxa"/>
            </w:tcMar>
          </w:tcPr>
          <w:p w14:paraId="7A600D9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51F57AB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5170E4C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306095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49A09D3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31BC9F73"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51"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32A1BE2E" w14:textId="77777777" w:rsidTr="005D6211">
        <w:trPr>
          <w:trHeight w:val="144"/>
          <w:tblCellSpacing w:w="20" w:type="nil"/>
          <w:jc w:val="center"/>
        </w:trPr>
        <w:tc>
          <w:tcPr>
            <w:tcW w:w="897" w:type="dxa"/>
            <w:tcMar>
              <w:top w:w="50" w:type="dxa"/>
              <w:left w:w="100" w:type="dxa"/>
            </w:tcMar>
            <w:vAlign w:val="center"/>
          </w:tcPr>
          <w:p w14:paraId="5A4A66F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36</w:t>
            </w:r>
          </w:p>
        </w:tc>
        <w:tc>
          <w:tcPr>
            <w:tcW w:w="6527" w:type="dxa"/>
            <w:tcMar>
              <w:top w:w="50" w:type="dxa"/>
              <w:left w:w="100" w:type="dxa"/>
            </w:tcMar>
          </w:tcPr>
          <w:p w14:paraId="735D666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612D5DB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24723F6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4DF641A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7B41A69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209FEF08"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52"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5D6211" w14:paraId="1558D004" w14:textId="77777777" w:rsidTr="005D6211">
        <w:trPr>
          <w:trHeight w:val="144"/>
          <w:tblCellSpacing w:w="20" w:type="nil"/>
          <w:jc w:val="center"/>
        </w:trPr>
        <w:tc>
          <w:tcPr>
            <w:tcW w:w="897" w:type="dxa"/>
            <w:tcMar>
              <w:top w:w="50" w:type="dxa"/>
              <w:left w:w="100" w:type="dxa"/>
            </w:tcMar>
            <w:vAlign w:val="center"/>
          </w:tcPr>
          <w:p w14:paraId="0209AE0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37</w:t>
            </w:r>
          </w:p>
        </w:tc>
        <w:tc>
          <w:tcPr>
            <w:tcW w:w="6527" w:type="dxa"/>
            <w:tcMar>
              <w:top w:w="50" w:type="dxa"/>
              <w:left w:w="100" w:type="dxa"/>
            </w:tcMar>
          </w:tcPr>
          <w:p w14:paraId="4864EDD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6304777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D69045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0D7BF0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6FC8C92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04D909C7"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53"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620E6C6" w14:textId="77777777" w:rsidTr="005D6211">
        <w:trPr>
          <w:trHeight w:val="144"/>
          <w:tblCellSpacing w:w="20" w:type="nil"/>
          <w:jc w:val="center"/>
        </w:trPr>
        <w:tc>
          <w:tcPr>
            <w:tcW w:w="897" w:type="dxa"/>
            <w:tcMar>
              <w:top w:w="50" w:type="dxa"/>
              <w:left w:w="100" w:type="dxa"/>
            </w:tcMar>
            <w:vAlign w:val="center"/>
          </w:tcPr>
          <w:p w14:paraId="0B30F03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38</w:t>
            </w:r>
          </w:p>
        </w:tc>
        <w:tc>
          <w:tcPr>
            <w:tcW w:w="6527" w:type="dxa"/>
            <w:tcMar>
              <w:top w:w="50" w:type="dxa"/>
              <w:left w:w="100" w:type="dxa"/>
            </w:tcMar>
          </w:tcPr>
          <w:p w14:paraId="6F7B26E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629007A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4A82008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85A649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3ED1441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D2D83A9"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54" w:history="1">
              <w:r w:rsidR="00A851EC" w:rsidRPr="00FD37CA">
                <w:rPr>
                  <w:rStyle w:val="a3"/>
                  <w:rFonts w:ascii="Times New Roman" w:hAnsi="Times New Roman" w:cs="Times New Roman"/>
                  <w:sz w:val="20"/>
                  <w:szCs w:val="20"/>
                  <w:lang w:val="en-US"/>
                </w:rPr>
                <w:t>https://resh.edu.ru/subject/9/5</w:t>
              </w:r>
            </w:hyperlink>
          </w:p>
        </w:tc>
      </w:tr>
      <w:tr w:rsidR="005D6211" w:rsidRPr="005D6211" w14:paraId="1A5E9EF6" w14:textId="77777777" w:rsidTr="005D6211">
        <w:trPr>
          <w:trHeight w:val="144"/>
          <w:tblCellSpacing w:w="20" w:type="nil"/>
          <w:jc w:val="center"/>
        </w:trPr>
        <w:tc>
          <w:tcPr>
            <w:tcW w:w="897" w:type="dxa"/>
            <w:tcMar>
              <w:top w:w="50" w:type="dxa"/>
              <w:left w:w="100" w:type="dxa"/>
            </w:tcMar>
            <w:vAlign w:val="center"/>
          </w:tcPr>
          <w:p w14:paraId="474227D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39</w:t>
            </w:r>
          </w:p>
        </w:tc>
        <w:tc>
          <w:tcPr>
            <w:tcW w:w="6527" w:type="dxa"/>
            <w:tcMar>
              <w:top w:w="50" w:type="dxa"/>
              <w:left w:w="100" w:type="dxa"/>
            </w:tcMar>
          </w:tcPr>
          <w:p w14:paraId="4FFF9B9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1C005E4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552C7CC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26BC2C6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1C00F95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6C692FE0"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55"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EA9E9A8" w14:textId="77777777" w:rsidTr="005D6211">
        <w:trPr>
          <w:trHeight w:val="144"/>
          <w:tblCellSpacing w:w="20" w:type="nil"/>
          <w:jc w:val="center"/>
        </w:trPr>
        <w:tc>
          <w:tcPr>
            <w:tcW w:w="897" w:type="dxa"/>
            <w:tcMar>
              <w:top w:w="50" w:type="dxa"/>
              <w:left w:w="100" w:type="dxa"/>
            </w:tcMar>
            <w:vAlign w:val="center"/>
          </w:tcPr>
          <w:p w14:paraId="3B04FD2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40</w:t>
            </w:r>
          </w:p>
        </w:tc>
        <w:tc>
          <w:tcPr>
            <w:tcW w:w="6527" w:type="dxa"/>
            <w:tcMar>
              <w:top w:w="50" w:type="dxa"/>
              <w:left w:w="100" w:type="dxa"/>
            </w:tcMar>
          </w:tcPr>
          <w:p w14:paraId="4970034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693A934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07311ED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279680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06990F1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38E5B051"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56" w:history="1">
              <w:r w:rsidR="00A851EC" w:rsidRPr="00FD37CA">
                <w:rPr>
                  <w:rStyle w:val="a3"/>
                  <w:rFonts w:ascii="Times New Roman" w:hAnsi="Times New Roman" w:cs="Times New Roman"/>
                  <w:sz w:val="20"/>
                  <w:szCs w:val="20"/>
                  <w:lang w:val="en-US"/>
                </w:rPr>
                <w:t>https://resh.edu.ru/subject/9/5</w:t>
              </w:r>
            </w:hyperlink>
          </w:p>
        </w:tc>
      </w:tr>
      <w:tr w:rsidR="005D6211" w:rsidRPr="005D6211" w14:paraId="6F24A831" w14:textId="77777777" w:rsidTr="005D6211">
        <w:trPr>
          <w:trHeight w:val="144"/>
          <w:tblCellSpacing w:w="20" w:type="nil"/>
          <w:jc w:val="center"/>
        </w:trPr>
        <w:tc>
          <w:tcPr>
            <w:tcW w:w="897" w:type="dxa"/>
            <w:tcMar>
              <w:top w:w="50" w:type="dxa"/>
              <w:left w:w="100" w:type="dxa"/>
            </w:tcMar>
            <w:vAlign w:val="center"/>
          </w:tcPr>
          <w:p w14:paraId="3775C59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41</w:t>
            </w:r>
          </w:p>
        </w:tc>
        <w:tc>
          <w:tcPr>
            <w:tcW w:w="6527" w:type="dxa"/>
            <w:tcMar>
              <w:top w:w="50" w:type="dxa"/>
              <w:left w:w="100" w:type="dxa"/>
            </w:tcMar>
          </w:tcPr>
          <w:p w14:paraId="3C294F5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17D5027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61CC448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746CE85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11197B5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199E7614"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57" w:history="1">
              <w:r w:rsidR="00A851EC" w:rsidRPr="00FD37CA">
                <w:rPr>
                  <w:rStyle w:val="a3"/>
                  <w:rFonts w:ascii="Times New Roman" w:hAnsi="Times New Roman" w:cs="Times New Roman"/>
                  <w:sz w:val="20"/>
                  <w:szCs w:val="20"/>
                  <w:lang w:val="en-US"/>
                </w:rPr>
                <w:t>https://resh.edu.ru/subject/9/5</w:t>
              </w:r>
            </w:hyperlink>
          </w:p>
        </w:tc>
      </w:tr>
      <w:tr w:rsidR="005D6211" w:rsidRPr="005D6211" w14:paraId="0F4815B3" w14:textId="77777777" w:rsidTr="005D6211">
        <w:trPr>
          <w:trHeight w:val="144"/>
          <w:tblCellSpacing w:w="20" w:type="nil"/>
          <w:jc w:val="center"/>
        </w:trPr>
        <w:tc>
          <w:tcPr>
            <w:tcW w:w="897" w:type="dxa"/>
            <w:tcMar>
              <w:top w:w="50" w:type="dxa"/>
              <w:left w:w="100" w:type="dxa"/>
            </w:tcMar>
            <w:vAlign w:val="center"/>
          </w:tcPr>
          <w:p w14:paraId="6C55523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42</w:t>
            </w:r>
          </w:p>
        </w:tc>
        <w:tc>
          <w:tcPr>
            <w:tcW w:w="6527" w:type="dxa"/>
            <w:tcMar>
              <w:top w:w="50" w:type="dxa"/>
              <w:left w:w="100" w:type="dxa"/>
            </w:tcMar>
          </w:tcPr>
          <w:p w14:paraId="203FEFE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4FE36EB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631B881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324004B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w:t>
            </w:r>
          </w:p>
        </w:tc>
        <w:tc>
          <w:tcPr>
            <w:tcW w:w="1044" w:type="dxa"/>
            <w:tcMar>
              <w:top w:w="50" w:type="dxa"/>
              <w:left w:w="100" w:type="dxa"/>
            </w:tcMar>
            <w:vAlign w:val="center"/>
          </w:tcPr>
          <w:p w14:paraId="5D01A2B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2CC3633"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58" w:history="1">
              <w:r w:rsidR="00A851EC" w:rsidRPr="00FD37CA">
                <w:rPr>
                  <w:rStyle w:val="a3"/>
                  <w:rFonts w:ascii="Times New Roman" w:hAnsi="Times New Roman" w:cs="Times New Roman"/>
                  <w:sz w:val="20"/>
                  <w:szCs w:val="20"/>
                  <w:lang w:val="en-US"/>
                </w:rPr>
                <w:t>https://resh.edu.ru/subject/9/5</w:t>
              </w:r>
            </w:hyperlink>
          </w:p>
        </w:tc>
      </w:tr>
      <w:tr w:rsidR="005D6211" w:rsidRPr="005D6211" w14:paraId="28B60789" w14:textId="77777777" w:rsidTr="005D6211">
        <w:trPr>
          <w:trHeight w:val="144"/>
          <w:tblCellSpacing w:w="20" w:type="nil"/>
          <w:jc w:val="center"/>
        </w:trPr>
        <w:tc>
          <w:tcPr>
            <w:tcW w:w="897" w:type="dxa"/>
            <w:tcMar>
              <w:top w:w="50" w:type="dxa"/>
              <w:left w:w="100" w:type="dxa"/>
            </w:tcMar>
            <w:vAlign w:val="center"/>
          </w:tcPr>
          <w:p w14:paraId="5B753F5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43</w:t>
            </w:r>
          </w:p>
        </w:tc>
        <w:tc>
          <w:tcPr>
            <w:tcW w:w="6527" w:type="dxa"/>
            <w:tcMar>
              <w:top w:w="50" w:type="dxa"/>
              <w:left w:w="100" w:type="dxa"/>
            </w:tcMar>
          </w:tcPr>
          <w:p w14:paraId="3C0B686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1CB1576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5A72699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249FD5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1B895FA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002864F7"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59" w:history="1">
              <w:r w:rsidR="00A851EC" w:rsidRPr="00FD37CA">
                <w:rPr>
                  <w:rStyle w:val="a3"/>
                  <w:rFonts w:ascii="Times New Roman" w:hAnsi="Times New Roman" w:cs="Times New Roman"/>
                  <w:sz w:val="20"/>
                  <w:szCs w:val="20"/>
                  <w:lang w:val="en-US"/>
                </w:rPr>
                <w:t>https://resh.edu.ru/subject/9/5</w:t>
              </w:r>
            </w:hyperlink>
          </w:p>
        </w:tc>
      </w:tr>
      <w:tr w:rsidR="005D6211" w:rsidRPr="005D6211" w14:paraId="222491B5" w14:textId="77777777" w:rsidTr="005D6211">
        <w:trPr>
          <w:trHeight w:val="144"/>
          <w:tblCellSpacing w:w="20" w:type="nil"/>
          <w:jc w:val="center"/>
        </w:trPr>
        <w:tc>
          <w:tcPr>
            <w:tcW w:w="897" w:type="dxa"/>
            <w:tcMar>
              <w:top w:w="50" w:type="dxa"/>
              <w:left w:w="100" w:type="dxa"/>
            </w:tcMar>
            <w:vAlign w:val="center"/>
          </w:tcPr>
          <w:p w14:paraId="6A4BE84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44</w:t>
            </w:r>
          </w:p>
        </w:tc>
        <w:tc>
          <w:tcPr>
            <w:tcW w:w="6527" w:type="dxa"/>
            <w:tcMar>
              <w:top w:w="50" w:type="dxa"/>
              <w:left w:w="100" w:type="dxa"/>
            </w:tcMar>
          </w:tcPr>
          <w:p w14:paraId="7D1A443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«Гимнастика». Акробатическая комбинация. </w:t>
            </w:r>
            <w:r w:rsidRPr="00FD37CA">
              <w:rPr>
                <w:rFonts w:ascii="Times New Roman" w:hAnsi="Times New Roman" w:cs="Times New Roman"/>
                <w:iCs/>
                <w:sz w:val="20"/>
                <w:szCs w:val="20"/>
              </w:rPr>
              <w:t>Упражнения на развитие гибкости.</w:t>
            </w:r>
          </w:p>
        </w:tc>
        <w:tc>
          <w:tcPr>
            <w:tcW w:w="710" w:type="dxa"/>
            <w:tcMar>
              <w:top w:w="50" w:type="dxa"/>
              <w:left w:w="100" w:type="dxa"/>
            </w:tcMar>
            <w:vAlign w:val="center"/>
          </w:tcPr>
          <w:p w14:paraId="73B868D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049BF9F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6ED1798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7530397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561942CD"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0"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7C16729" w14:textId="77777777" w:rsidTr="005D6211">
        <w:trPr>
          <w:trHeight w:val="144"/>
          <w:tblCellSpacing w:w="20" w:type="nil"/>
          <w:jc w:val="center"/>
        </w:trPr>
        <w:tc>
          <w:tcPr>
            <w:tcW w:w="897" w:type="dxa"/>
            <w:tcMar>
              <w:top w:w="50" w:type="dxa"/>
              <w:left w:w="100" w:type="dxa"/>
            </w:tcMar>
            <w:vAlign w:val="center"/>
          </w:tcPr>
          <w:p w14:paraId="6FF6A16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45</w:t>
            </w:r>
          </w:p>
        </w:tc>
        <w:tc>
          <w:tcPr>
            <w:tcW w:w="6527" w:type="dxa"/>
            <w:tcMar>
              <w:top w:w="50" w:type="dxa"/>
              <w:left w:w="100" w:type="dxa"/>
            </w:tcMar>
          </w:tcPr>
          <w:p w14:paraId="639B8FD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 Упражнения на низком гимнастическом бревне.</w:t>
            </w:r>
          </w:p>
        </w:tc>
        <w:tc>
          <w:tcPr>
            <w:tcW w:w="710" w:type="dxa"/>
            <w:tcMar>
              <w:top w:w="50" w:type="dxa"/>
              <w:left w:w="100" w:type="dxa"/>
            </w:tcMar>
            <w:vAlign w:val="center"/>
          </w:tcPr>
          <w:p w14:paraId="61E907D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43DE7E7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49A5D63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7A18176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0945D9CE"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1" w:history="1">
              <w:r w:rsidR="00A851EC" w:rsidRPr="00FD37CA">
                <w:rPr>
                  <w:rStyle w:val="a3"/>
                  <w:rFonts w:ascii="Times New Roman" w:hAnsi="Times New Roman" w:cs="Times New Roman"/>
                  <w:sz w:val="20"/>
                  <w:szCs w:val="20"/>
                  <w:lang w:val="en-US"/>
                </w:rPr>
                <w:t>https://resh.edu.ru/subject/9/5</w:t>
              </w:r>
            </w:hyperlink>
          </w:p>
        </w:tc>
      </w:tr>
      <w:tr w:rsidR="005D6211" w:rsidRPr="005D6211" w14:paraId="37EE7224" w14:textId="77777777" w:rsidTr="005D6211">
        <w:trPr>
          <w:trHeight w:val="144"/>
          <w:tblCellSpacing w:w="20" w:type="nil"/>
          <w:jc w:val="center"/>
        </w:trPr>
        <w:tc>
          <w:tcPr>
            <w:tcW w:w="897" w:type="dxa"/>
            <w:tcMar>
              <w:top w:w="50" w:type="dxa"/>
              <w:left w:w="100" w:type="dxa"/>
            </w:tcMar>
            <w:vAlign w:val="center"/>
          </w:tcPr>
          <w:p w14:paraId="319F79F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46</w:t>
            </w:r>
          </w:p>
        </w:tc>
        <w:tc>
          <w:tcPr>
            <w:tcW w:w="6527" w:type="dxa"/>
            <w:tcMar>
              <w:top w:w="50" w:type="dxa"/>
              <w:left w:w="100" w:type="dxa"/>
            </w:tcMar>
          </w:tcPr>
          <w:p w14:paraId="4E17E6E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14:paraId="06021FC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1A89284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ADAD44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580D9EB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1D8FFD20"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2"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DC6C5E3" w14:textId="77777777" w:rsidTr="005D6211">
        <w:trPr>
          <w:trHeight w:val="144"/>
          <w:tblCellSpacing w:w="20" w:type="nil"/>
          <w:jc w:val="center"/>
        </w:trPr>
        <w:tc>
          <w:tcPr>
            <w:tcW w:w="897" w:type="dxa"/>
            <w:tcMar>
              <w:top w:w="50" w:type="dxa"/>
              <w:left w:w="100" w:type="dxa"/>
            </w:tcMar>
            <w:vAlign w:val="center"/>
          </w:tcPr>
          <w:p w14:paraId="519DADC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47</w:t>
            </w:r>
          </w:p>
        </w:tc>
        <w:tc>
          <w:tcPr>
            <w:tcW w:w="6527" w:type="dxa"/>
            <w:tcMar>
              <w:top w:w="50" w:type="dxa"/>
              <w:left w:w="100" w:type="dxa"/>
            </w:tcMar>
          </w:tcPr>
          <w:p w14:paraId="2920E8A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 Упражнения ритмической гимнастики</w:t>
            </w:r>
          </w:p>
        </w:tc>
        <w:tc>
          <w:tcPr>
            <w:tcW w:w="710" w:type="dxa"/>
            <w:tcMar>
              <w:top w:w="50" w:type="dxa"/>
              <w:left w:w="100" w:type="dxa"/>
            </w:tcMar>
            <w:vAlign w:val="center"/>
          </w:tcPr>
          <w:p w14:paraId="6E898F4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2E4A7D5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AB8729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1111C75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219AB1F"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3" w:history="1">
              <w:r w:rsidR="00A851EC" w:rsidRPr="00FD37CA">
                <w:rPr>
                  <w:rStyle w:val="a3"/>
                  <w:rFonts w:ascii="Times New Roman" w:hAnsi="Times New Roman" w:cs="Times New Roman"/>
                  <w:sz w:val="20"/>
                  <w:szCs w:val="20"/>
                  <w:lang w:val="en-US"/>
                </w:rPr>
                <w:t>https://resh.edu.ru/subject/9/5</w:t>
              </w:r>
            </w:hyperlink>
          </w:p>
        </w:tc>
      </w:tr>
      <w:tr w:rsidR="005D6211" w:rsidRPr="005D6211" w14:paraId="39342358" w14:textId="77777777" w:rsidTr="005D6211">
        <w:trPr>
          <w:trHeight w:val="144"/>
          <w:tblCellSpacing w:w="20" w:type="nil"/>
          <w:jc w:val="center"/>
        </w:trPr>
        <w:tc>
          <w:tcPr>
            <w:tcW w:w="897" w:type="dxa"/>
            <w:tcMar>
              <w:top w:w="50" w:type="dxa"/>
              <w:left w:w="100" w:type="dxa"/>
            </w:tcMar>
            <w:vAlign w:val="center"/>
          </w:tcPr>
          <w:p w14:paraId="2DA2789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48</w:t>
            </w:r>
          </w:p>
        </w:tc>
        <w:tc>
          <w:tcPr>
            <w:tcW w:w="6527" w:type="dxa"/>
            <w:tcMar>
              <w:top w:w="50" w:type="dxa"/>
              <w:left w:w="100" w:type="dxa"/>
            </w:tcMar>
          </w:tcPr>
          <w:p w14:paraId="4CF944F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«Гимнастика». Упражнения ритмической гимнастики. Освоение правил и техники выполнения норматива комплекса ГТО</w:t>
            </w:r>
          </w:p>
        </w:tc>
        <w:tc>
          <w:tcPr>
            <w:tcW w:w="710" w:type="dxa"/>
            <w:tcMar>
              <w:top w:w="50" w:type="dxa"/>
              <w:left w:w="100" w:type="dxa"/>
            </w:tcMar>
            <w:vAlign w:val="center"/>
          </w:tcPr>
          <w:p w14:paraId="11D7D19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1F8F314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5361E12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6D06B09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34B25A04"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4" w:history="1">
              <w:r w:rsidR="00A851EC" w:rsidRPr="00FD37CA">
                <w:rPr>
                  <w:rStyle w:val="a3"/>
                  <w:rFonts w:ascii="Times New Roman" w:hAnsi="Times New Roman" w:cs="Times New Roman"/>
                  <w:sz w:val="20"/>
                  <w:szCs w:val="20"/>
                  <w:lang w:val="en-US"/>
                </w:rPr>
                <w:t>https://resh.edu.ru/subject/9/5</w:t>
              </w:r>
            </w:hyperlink>
          </w:p>
        </w:tc>
      </w:tr>
      <w:tr w:rsidR="005D6211" w:rsidRPr="005D6211" w14:paraId="79F129D8" w14:textId="77777777" w:rsidTr="005D6211">
        <w:trPr>
          <w:trHeight w:val="144"/>
          <w:tblCellSpacing w:w="20" w:type="nil"/>
          <w:jc w:val="center"/>
        </w:trPr>
        <w:tc>
          <w:tcPr>
            <w:tcW w:w="897" w:type="dxa"/>
            <w:tcMar>
              <w:top w:w="50" w:type="dxa"/>
              <w:left w:w="100" w:type="dxa"/>
            </w:tcMar>
            <w:vAlign w:val="center"/>
          </w:tcPr>
          <w:p w14:paraId="203CC34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49</w:t>
            </w:r>
          </w:p>
        </w:tc>
        <w:tc>
          <w:tcPr>
            <w:tcW w:w="6527" w:type="dxa"/>
            <w:tcMar>
              <w:top w:w="50" w:type="dxa"/>
              <w:left w:w="100" w:type="dxa"/>
            </w:tcMar>
            <w:vAlign w:val="center"/>
          </w:tcPr>
          <w:p w14:paraId="561C729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Передвижение на лыжах попеременным двухшажным ходом.</w:t>
            </w:r>
          </w:p>
        </w:tc>
        <w:tc>
          <w:tcPr>
            <w:tcW w:w="710" w:type="dxa"/>
            <w:tcMar>
              <w:top w:w="50" w:type="dxa"/>
              <w:left w:w="100" w:type="dxa"/>
            </w:tcMar>
            <w:vAlign w:val="center"/>
          </w:tcPr>
          <w:p w14:paraId="1C6568C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79720E5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79CC3D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4413188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BA1D18F"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5" w:history="1">
              <w:r w:rsidR="00A851EC" w:rsidRPr="00FD37CA">
                <w:rPr>
                  <w:rStyle w:val="a3"/>
                  <w:rFonts w:ascii="Times New Roman" w:hAnsi="Times New Roman" w:cs="Times New Roman"/>
                  <w:sz w:val="20"/>
                  <w:szCs w:val="20"/>
                  <w:lang w:val="en-US"/>
                </w:rPr>
                <w:t>https://resh.edu.ru/subject/9/5</w:t>
              </w:r>
            </w:hyperlink>
          </w:p>
        </w:tc>
      </w:tr>
      <w:tr w:rsidR="005D6211" w:rsidRPr="005D6211" w14:paraId="0E8658FC" w14:textId="77777777" w:rsidTr="005D6211">
        <w:trPr>
          <w:trHeight w:val="144"/>
          <w:tblCellSpacing w:w="20" w:type="nil"/>
          <w:jc w:val="center"/>
        </w:trPr>
        <w:tc>
          <w:tcPr>
            <w:tcW w:w="897" w:type="dxa"/>
            <w:tcMar>
              <w:top w:w="50" w:type="dxa"/>
              <w:left w:w="100" w:type="dxa"/>
            </w:tcMar>
            <w:vAlign w:val="center"/>
          </w:tcPr>
          <w:p w14:paraId="33DF4DF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50</w:t>
            </w:r>
          </w:p>
        </w:tc>
        <w:tc>
          <w:tcPr>
            <w:tcW w:w="6527" w:type="dxa"/>
            <w:tcMar>
              <w:top w:w="50" w:type="dxa"/>
              <w:left w:w="100" w:type="dxa"/>
            </w:tcMar>
            <w:vAlign w:val="center"/>
          </w:tcPr>
          <w:p w14:paraId="18BDBD7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Передвижение на лыжах попеременным двухшажным ходом.</w:t>
            </w:r>
          </w:p>
        </w:tc>
        <w:tc>
          <w:tcPr>
            <w:tcW w:w="710" w:type="dxa"/>
            <w:tcMar>
              <w:top w:w="50" w:type="dxa"/>
              <w:left w:w="100" w:type="dxa"/>
            </w:tcMar>
            <w:vAlign w:val="center"/>
          </w:tcPr>
          <w:p w14:paraId="421955F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6102D9B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456803A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4261B96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3A133934"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6" w:history="1">
              <w:r w:rsidR="00A851EC" w:rsidRPr="00FD37CA">
                <w:rPr>
                  <w:rStyle w:val="a3"/>
                  <w:rFonts w:ascii="Times New Roman" w:hAnsi="Times New Roman" w:cs="Times New Roman"/>
                  <w:sz w:val="20"/>
                  <w:szCs w:val="20"/>
                  <w:lang w:val="en-US"/>
                </w:rPr>
                <w:t>https://resh.edu.ru/subject/9/5</w:t>
              </w:r>
            </w:hyperlink>
          </w:p>
        </w:tc>
      </w:tr>
      <w:tr w:rsidR="005D6211" w:rsidRPr="005D6211" w14:paraId="4FA1010D" w14:textId="77777777" w:rsidTr="005D6211">
        <w:trPr>
          <w:trHeight w:val="144"/>
          <w:tblCellSpacing w:w="20" w:type="nil"/>
          <w:jc w:val="center"/>
        </w:trPr>
        <w:tc>
          <w:tcPr>
            <w:tcW w:w="897" w:type="dxa"/>
            <w:tcMar>
              <w:top w:w="50" w:type="dxa"/>
              <w:left w:w="100" w:type="dxa"/>
            </w:tcMar>
            <w:vAlign w:val="center"/>
          </w:tcPr>
          <w:p w14:paraId="53106DE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51</w:t>
            </w:r>
          </w:p>
        </w:tc>
        <w:tc>
          <w:tcPr>
            <w:tcW w:w="6527" w:type="dxa"/>
            <w:tcMar>
              <w:top w:w="50" w:type="dxa"/>
              <w:left w:w="100" w:type="dxa"/>
            </w:tcMar>
            <w:vAlign w:val="center"/>
          </w:tcPr>
          <w:p w14:paraId="3854ECC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Передвижение на лыжах попеременным двухшажным ходом.</w:t>
            </w:r>
          </w:p>
        </w:tc>
        <w:tc>
          <w:tcPr>
            <w:tcW w:w="710" w:type="dxa"/>
            <w:tcMar>
              <w:top w:w="50" w:type="dxa"/>
              <w:left w:w="100" w:type="dxa"/>
            </w:tcMar>
            <w:vAlign w:val="center"/>
          </w:tcPr>
          <w:p w14:paraId="2D0CF23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64B563A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1DBDBE1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133139F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62897D83"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7" w:history="1">
              <w:r w:rsidR="00A851EC" w:rsidRPr="00FD37CA">
                <w:rPr>
                  <w:rStyle w:val="a3"/>
                  <w:rFonts w:ascii="Times New Roman" w:hAnsi="Times New Roman" w:cs="Times New Roman"/>
                  <w:sz w:val="20"/>
                  <w:szCs w:val="20"/>
                  <w:lang w:val="en-US"/>
                </w:rPr>
                <w:t>https://resh.edu.ru/subject/9/5</w:t>
              </w:r>
            </w:hyperlink>
          </w:p>
        </w:tc>
      </w:tr>
      <w:tr w:rsidR="005D6211" w:rsidRPr="005D6211" w14:paraId="28D307B0" w14:textId="77777777" w:rsidTr="005D6211">
        <w:trPr>
          <w:trHeight w:val="144"/>
          <w:tblCellSpacing w:w="20" w:type="nil"/>
          <w:jc w:val="center"/>
        </w:trPr>
        <w:tc>
          <w:tcPr>
            <w:tcW w:w="897" w:type="dxa"/>
            <w:tcMar>
              <w:top w:w="50" w:type="dxa"/>
              <w:left w:w="100" w:type="dxa"/>
            </w:tcMar>
            <w:vAlign w:val="center"/>
          </w:tcPr>
          <w:p w14:paraId="6EB2303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52</w:t>
            </w:r>
          </w:p>
        </w:tc>
        <w:tc>
          <w:tcPr>
            <w:tcW w:w="6527" w:type="dxa"/>
            <w:tcMar>
              <w:top w:w="50" w:type="dxa"/>
              <w:left w:w="100" w:type="dxa"/>
            </w:tcMar>
            <w:vAlign w:val="center"/>
          </w:tcPr>
          <w:p w14:paraId="44F11F7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 xml:space="preserve"> Повороты на лыжах переступанием на месте и в движении по учебной дистанции</w:t>
            </w:r>
          </w:p>
        </w:tc>
        <w:tc>
          <w:tcPr>
            <w:tcW w:w="710" w:type="dxa"/>
            <w:tcMar>
              <w:top w:w="50" w:type="dxa"/>
              <w:left w:w="100" w:type="dxa"/>
            </w:tcMar>
            <w:vAlign w:val="center"/>
          </w:tcPr>
          <w:p w14:paraId="71514F4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575B4D5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64B2772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2D9181F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42329035"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8" w:history="1">
              <w:r w:rsidR="00A851EC" w:rsidRPr="00FD37CA">
                <w:rPr>
                  <w:rStyle w:val="a3"/>
                  <w:rFonts w:ascii="Times New Roman" w:hAnsi="Times New Roman" w:cs="Times New Roman"/>
                  <w:sz w:val="20"/>
                  <w:szCs w:val="20"/>
                  <w:lang w:val="en-US"/>
                </w:rPr>
                <w:t>https://resh.edu.ru/subject/9/5</w:t>
              </w:r>
            </w:hyperlink>
          </w:p>
        </w:tc>
      </w:tr>
      <w:tr w:rsidR="005D6211" w:rsidRPr="005D6211" w14:paraId="670C509F" w14:textId="77777777" w:rsidTr="005D6211">
        <w:trPr>
          <w:trHeight w:val="144"/>
          <w:tblCellSpacing w:w="20" w:type="nil"/>
          <w:jc w:val="center"/>
        </w:trPr>
        <w:tc>
          <w:tcPr>
            <w:tcW w:w="897" w:type="dxa"/>
            <w:tcMar>
              <w:top w:w="50" w:type="dxa"/>
              <w:left w:w="100" w:type="dxa"/>
            </w:tcMar>
            <w:vAlign w:val="center"/>
          </w:tcPr>
          <w:p w14:paraId="42DABAE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53</w:t>
            </w:r>
          </w:p>
        </w:tc>
        <w:tc>
          <w:tcPr>
            <w:tcW w:w="6527" w:type="dxa"/>
            <w:tcMar>
              <w:top w:w="50" w:type="dxa"/>
              <w:left w:w="100" w:type="dxa"/>
            </w:tcMar>
            <w:vAlign w:val="center"/>
          </w:tcPr>
          <w:p w14:paraId="5C40690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Повороты на лыжах переступанием на месте и в движении по учебной дистанции</w:t>
            </w:r>
          </w:p>
        </w:tc>
        <w:tc>
          <w:tcPr>
            <w:tcW w:w="710" w:type="dxa"/>
            <w:tcMar>
              <w:top w:w="50" w:type="dxa"/>
              <w:left w:w="100" w:type="dxa"/>
            </w:tcMar>
            <w:vAlign w:val="center"/>
          </w:tcPr>
          <w:p w14:paraId="2E0A5E8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5EDA30B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38BF97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5BEDC59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4BC1DB71"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69" w:history="1">
              <w:r w:rsidR="00A851EC" w:rsidRPr="00FD37CA">
                <w:rPr>
                  <w:rStyle w:val="a3"/>
                  <w:rFonts w:ascii="Times New Roman" w:hAnsi="Times New Roman" w:cs="Times New Roman"/>
                  <w:sz w:val="20"/>
                  <w:szCs w:val="20"/>
                  <w:lang w:val="en-US"/>
                </w:rPr>
                <w:t>https://resh.edu.ru/subject/9/5</w:t>
              </w:r>
            </w:hyperlink>
          </w:p>
        </w:tc>
      </w:tr>
      <w:tr w:rsidR="005D6211" w:rsidRPr="005D6211" w14:paraId="16075881" w14:textId="77777777" w:rsidTr="005D6211">
        <w:trPr>
          <w:trHeight w:val="144"/>
          <w:tblCellSpacing w:w="20" w:type="nil"/>
          <w:jc w:val="center"/>
        </w:trPr>
        <w:tc>
          <w:tcPr>
            <w:tcW w:w="897" w:type="dxa"/>
            <w:tcMar>
              <w:top w:w="50" w:type="dxa"/>
              <w:left w:w="100" w:type="dxa"/>
            </w:tcMar>
            <w:vAlign w:val="center"/>
          </w:tcPr>
          <w:p w14:paraId="5E7DC40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54</w:t>
            </w:r>
          </w:p>
        </w:tc>
        <w:tc>
          <w:tcPr>
            <w:tcW w:w="6527" w:type="dxa"/>
            <w:tcMar>
              <w:top w:w="50" w:type="dxa"/>
              <w:left w:w="100" w:type="dxa"/>
            </w:tcMar>
            <w:vAlign w:val="center"/>
          </w:tcPr>
          <w:p w14:paraId="19D6C37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Повороты на лыжах переступанием на месте и в движении по учебной дистанции</w:t>
            </w:r>
          </w:p>
        </w:tc>
        <w:tc>
          <w:tcPr>
            <w:tcW w:w="710" w:type="dxa"/>
            <w:tcMar>
              <w:top w:w="50" w:type="dxa"/>
              <w:left w:w="100" w:type="dxa"/>
            </w:tcMar>
            <w:vAlign w:val="center"/>
          </w:tcPr>
          <w:p w14:paraId="5F16AF6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0453310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068D692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7A080E8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2223992"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0" w:history="1">
              <w:r w:rsidR="00A851EC" w:rsidRPr="00FD37CA">
                <w:rPr>
                  <w:rStyle w:val="a3"/>
                  <w:rFonts w:ascii="Times New Roman" w:hAnsi="Times New Roman" w:cs="Times New Roman"/>
                  <w:sz w:val="20"/>
                  <w:szCs w:val="20"/>
                  <w:lang w:val="en-US"/>
                </w:rPr>
                <w:t>https://resh.edu.ru/subject/9/5</w:t>
              </w:r>
            </w:hyperlink>
          </w:p>
        </w:tc>
      </w:tr>
      <w:tr w:rsidR="005D6211" w:rsidRPr="005D6211" w14:paraId="021EE802" w14:textId="77777777" w:rsidTr="005D6211">
        <w:trPr>
          <w:trHeight w:val="144"/>
          <w:tblCellSpacing w:w="20" w:type="nil"/>
          <w:jc w:val="center"/>
        </w:trPr>
        <w:tc>
          <w:tcPr>
            <w:tcW w:w="897" w:type="dxa"/>
            <w:tcMar>
              <w:top w:w="50" w:type="dxa"/>
              <w:left w:w="100" w:type="dxa"/>
            </w:tcMar>
            <w:vAlign w:val="center"/>
          </w:tcPr>
          <w:p w14:paraId="32DB04C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55</w:t>
            </w:r>
          </w:p>
        </w:tc>
        <w:tc>
          <w:tcPr>
            <w:tcW w:w="6527" w:type="dxa"/>
            <w:tcMar>
              <w:top w:w="50" w:type="dxa"/>
              <w:left w:w="100" w:type="dxa"/>
            </w:tcMar>
            <w:vAlign w:val="center"/>
          </w:tcPr>
          <w:p w14:paraId="175273A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w:t>
            </w:r>
          </w:p>
        </w:tc>
        <w:tc>
          <w:tcPr>
            <w:tcW w:w="710" w:type="dxa"/>
            <w:tcMar>
              <w:top w:w="50" w:type="dxa"/>
              <w:left w:w="100" w:type="dxa"/>
            </w:tcMar>
            <w:vAlign w:val="center"/>
          </w:tcPr>
          <w:p w14:paraId="512B73B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0B03B14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7B4397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480E950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27809DA"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1" w:history="1">
              <w:r w:rsidR="00A851EC" w:rsidRPr="00FD37CA">
                <w:rPr>
                  <w:rStyle w:val="a3"/>
                  <w:rFonts w:ascii="Times New Roman" w:hAnsi="Times New Roman" w:cs="Times New Roman"/>
                  <w:sz w:val="20"/>
                  <w:szCs w:val="20"/>
                  <w:lang w:val="en-US"/>
                </w:rPr>
                <w:t>https://resh.edu.ru/subject/9/5</w:t>
              </w:r>
            </w:hyperlink>
          </w:p>
        </w:tc>
      </w:tr>
      <w:tr w:rsidR="005D6211" w:rsidRPr="005D6211" w14:paraId="132CCEE6" w14:textId="77777777" w:rsidTr="005D6211">
        <w:trPr>
          <w:trHeight w:val="144"/>
          <w:tblCellSpacing w:w="20" w:type="nil"/>
          <w:jc w:val="center"/>
        </w:trPr>
        <w:tc>
          <w:tcPr>
            <w:tcW w:w="897" w:type="dxa"/>
            <w:tcMar>
              <w:top w:w="50" w:type="dxa"/>
              <w:left w:w="100" w:type="dxa"/>
            </w:tcMar>
            <w:vAlign w:val="center"/>
          </w:tcPr>
          <w:p w14:paraId="76B7594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56</w:t>
            </w:r>
          </w:p>
        </w:tc>
        <w:tc>
          <w:tcPr>
            <w:tcW w:w="6527" w:type="dxa"/>
            <w:tcMar>
              <w:top w:w="50" w:type="dxa"/>
              <w:left w:w="100" w:type="dxa"/>
            </w:tcMar>
            <w:vAlign w:val="center"/>
          </w:tcPr>
          <w:p w14:paraId="72E9271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w:t>
            </w:r>
          </w:p>
        </w:tc>
        <w:tc>
          <w:tcPr>
            <w:tcW w:w="710" w:type="dxa"/>
            <w:tcMar>
              <w:top w:w="50" w:type="dxa"/>
              <w:left w:w="100" w:type="dxa"/>
            </w:tcMar>
            <w:vAlign w:val="center"/>
          </w:tcPr>
          <w:p w14:paraId="758D07D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E730B1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E7D438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06955C0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AF85049"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2" w:history="1">
              <w:r w:rsidR="00A851EC" w:rsidRPr="00FD37CA">
                <w:rPr>
                  <w:rStyle w:val="a3"/>
                  <w:rFonts w:ascii="Times New Roman" w:hAnsi="Times New Roman" w:cs="Times New Roman"/>
                  <w:sz w:val="20"/>
                  <w:szCs w:val="20"/>
                  <w:lang w:val="en-US"/>
                </w:rPr>
                <w:t>https://resh.edu.ru/subject/9/5</w:t>
              </w:r>
            </w:hyperlink>
          </w:p>
        </w:tc>
      </w:tr>
      <w:tr w:rsidR="005D6211" w:rsidRPr="005D6211" w14:paraId="423ACB1B" w14:textId="77777777" w:rsidTr="005D6211">
        <w:trPr>
          <w:trHeight w:val="144"/>
          <w:tblCellSpacing w:w="20" w:type="nil"/>
          <w:jc w:val="center"/>
        </w:trPr>
        <w:tc>
          <w:tcPr>
            <w:tcW w:w="897" w:type="dxa"/>
            <w:tcMar>
              <w:top w:w="50" w:type="dxa"/>
              <w:left w:w="100" w:type="dxa"/>
            </w:tcMar>
            <w:vAlign w:val="center"/>
          </w:tcPr>
          <w:p w14:paraId="390A00E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57</w:t>
            </w:r>
          </w:p>
        </w:tc>
        <w:tc>
          <w:tcPr>
            <w:tcW w:w="6527" w:type="dxa"/>
            <w:tcMar>
              <w:top w:w="50" w:type="dxa"/>
              <w:left w:w="100" w:type="dxa"/>
            </w:tcMar>
            <w:vAlign w:val="center"/>
          </w:tcPr>
          <w:p w14:paraId="4FD0A1D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  Подъём по пологому склону способом «лесенка» и спуск в основной стойке</w:t>
            </w:r>
          </w:p>
        </w:tc>
        <w:tc>
          <w:tcPr>
            <w:tcW w:w="710" w:type="dxa"/>
            <w:tcMar>
              <w:top w:w="50" w:type="dxa"/>
              <w:left w:w="100" w:type="dxa"/>
            </w:tcMar>
            <w:vAlign w:val="center"/>
          </w:tcPr>
          <w:p w14:paraId="11DD706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772CE05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0FA7AF7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2F0443A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51A50196"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3" w:history="1">
              <w:r w:rsidR="00A851EC" w:rsidRPr="00FD37CA">
                <w:rPr>
                  <w:rStyle w:val="a3"/>
                  <w:rFonts w:ascii="Times New Roman" w:hAnsi="Times New Roman" w:cs="Times New Roman"/>
                  <w:sz w:val="20"/>
                  <w:szCs w:val="20"/>
                  <w:lang w:val="en-US"/>
                </w:rPr>
                <w:t>https://resh.edu.ru/subject/9/5</w:t>
              </w:r>
            </w:hyperlink>
          </w:p>
        </w:tc>
      </w:tr>
      <w:tr w:rsidR="005D6211" w:rsidRPr="005D6211" w14:paraId="48F5CD56" w14:textId="77777777" w:rsidTr="005D6211">
        <w:trPr>
          <w:trHeight w:val="144"/>
          <w:tblCellSpacing w:w="20" w:type="nil"/>
          <w:jc w:val="center"/>
        </w:trPr>
        <w:tc>
          <w:tcPr>
            <w:tcW w:w="897" w:type="dxa"/>
            <w:tcMar>
              <w:top w:w="50" w:type="dxa"/>
              <w:left w:w="100" w:type="dxa"/>
            </w:tcMar>
            <w:vAlign w:val="center"/>
          </w:tcPr>
          <w:p w14:paraId="648EAF1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58</w:t>
            </w:r>
          </w:p>
        </w:tc>
        <w:tc>
          <w:tcPr>
            <w:tcW w:w="6527" w:type="dxa"/>
            <w:tcMar>
              <w:top w:w="50" w:type="dxa"/>
              <w:left w:w="100" w:type="dxa"/>
            </w:tcMar>
            <w:vAlign w:val="center"/>
          </w:tcPr>
          <w:p w14:paraId="50DED40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w:t>
            </w:r>
            <w:r w:rsidRPr="00FD37CA">
              <w:rPr>
                <w:rFonts w:ascii="Times New Roman" w:hAnsi="Times New Roman" w:cs="Times New Roman"/>
                <w:sz w:val="20"/>
                <w:szCs w:val="20"/>
                <w:lang w:val="en-US"/>
              </w:rPr>
              <w:t> </w:t>
            </w:r>
            <w:r w:rsidRPr="00FD37CA">
              <w:rPr>
                <w:rFonts w:ascii="Times New Roman" w:hAnsi="Times New Roman" w:cs="Times New Roman"/>
                <w:sz w:val="20"/>
                <w:szCs w:val="20"/>
              </w:rPr>
              <w:t>Преодоление небольших бугров и впадин при спуске с пологого склона.</w:t>
            </w:r>
          </w:p>
        </w:tc>
        <w:tc>
          <w:tcPr>
            <w:tcW w:w="710" w:type="dxa"/>
            <w:tcMar>
              <w:top w:w="50" w:type="dxa"/>
              <w:left w:w="100" w:type="dxa"/>
            </w:tcMar>
            <w:vAlign w:val="center"/>
          </w:tcPr>
          <w:p w14:paraId="0F77E00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04D9AF0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E1C748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14AE9EA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0A0A51EE"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4" w:history="1">
              <w:r w:rsidR="00A851EC" w:rsidRPr="00FD37CA">
                <w:rPr>
                  <w:rStyle w:val="a3"/>
                  <w:rFonts w:ascii="Times New Roman" w:hAnsi="Times New Roman" w:cs="Times New Roman"/>
                  <w:sz w:val="20"/>
                  <w:szCs w:val="20"/>
                  <w:lang w:val="en-US"/>
                </w:rPr>
                <w:t>https://resh.edu.ru/subject/9/5</w:t>
              </w:r>
            </w:hyperlink>
          </w:p>
        </w:tc>
      </w:tr>
      <w:tr w:rsidR="005D6211" w:rsidRPr="005D6211" w14:paraId="5CE69EE4" w14:textId="77777777" w:rsidTr="005D6211">
        <w:trPr>
          <w:trHeight w:val="144"/>
          <w:tblCellSpacing w:w="20" w:type="nil"/>
          <w:jc w:val="center"/>
        </w:trPr>
        <w:tc>
          <w:tcPr>
            <w:tcW w:w="897" w:type="dxa"/>
            <w:tcMar>
              <w:top w:w="50" w:type="dxa"/>
              <w:left w:w="100" w:type="dxa"/>
            </w:tcMar>
            <w:vAlign w:val="center"/>
          </w:tcPr>
          <w:p w14:paraId="18D326B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59</w:t>
            </w:r>
          </w:p>
        </w:tc>
        <w:tc>
          <w:tcPr>
            <w:tcW w:w="6527" w:type="dxa"/>
            <w:tcMar>
              <w:top w:w="50" w:type="dxa"/>
              <w:left w:w="100" w:type="dxa"/>
            </w:tcMar>
            <w:vAlign w:val="center"/>
          </w:tcPr>
          <w:p w14:paraId="77814FC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w:t>
            </w:r>
            <w:r w:rsidRPr="00FD37CA">
              <w:rPr>
                <w:rFonts w:ascii="Times New Roman" w:hAnsi="Times New Roman" w:cs="Times New Roman"/>
                <w:sz w:val="20"/>
                <w:szCs w:val="20"/>
                <w:lang w:val="en-US"/>
              </w:rPr>
              <w:t> </w:t>
            </w:r>
            <w:r w:rsidRPr="00FD37CA">
              <w:rPr>
                <w:rFonts w:ascii="Times New Roman" w:hAnsi="Times New Roman" w:cs="Times New Roman"/>
                <w:sz w:val="20"/>
                <w:szCs w:val="20"/>
              </w:rPr>
              <w:t>Преодоление небольших бугров и впадин при спуске с пологого склона.</w:t>
            </w:r>
          </w:p>
        </w:tc>
        <w:tc>
          <w:tcPr>
            <w:tcW w:w="710" w:type="dxa"/>
            <w:tcMar>
              <w:top w:w="50" w:type="dxa"/>
              <w:left w:w="100" w:type="dxa"/>
            </w:tcMar>
            <w:vAlign w:val="center"/>
          </w:tcPr>
          <w:p w14:paraId="36DFB8C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FC0787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5D9723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11FEDEA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9AF80A1"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5" w:history="1">
              <w:r w:rsidR="00A851EC" w:rsidRPr="00FD37CA">
                <w:rPr>
                  <w:rStyle w:val="a3"/>
                  <w:rFonts w:ascii="Times New Roman" w:hAnsi="Times New Roman" w:cs="Times New Roman"/>
                  <w:sz w:val="20"/>
                  <w:szCs w:val="20"/>
                  <w:lang w:val="en-US"/>
                </w:rPr>
                <w:t>https://resh.edu.ru/subject/9/5</w:t>
              </w:r>
            </w:hyperlink>
          </w:p>
        </w:tc>
      </w:tr>
      <w:tr w:rsidR="005D6211" w:rsidRPr="005D6211" w14:paraId="418E4D84" w14:textId="77777777" w:rsidTr="005D6211">
        <w:trPr>
          <w:trHeight w:val="144"/>
          <w:tblCellSpacing w:w="20" w:type="nil"/>
          <w:jc w:val="center"/>
        </w:trPr>
        <w:tc>
          <w:tcPr>
            <w:tcW w:w="897" w:type="dxa"/>
            <w:tcMar>
              <w:top w:w="50" w:type="dxa"/>
              <w:left w:w="100" w:type="dxa"/>
            </w:tcMar>
            <w:vAlign w:val="center"/>
          </w:tcPr>
          <w:p w14:paraId="166A7B2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60</w:t>
            </w:r>
          </w:p>
        </w:tc>
        <w:tc>
          <w:tcPr>
            <w:tcW w:w="6527" w:type="dxa"/>
            <w:tcMar>
              <w:top w:w="50" w:type="dxa"/>
              <w:left w:w="100" w:type="dxa"/>
            </w:tcMar>
            <w:vAlign w:val="center"/>
          </w:tcPr>
          <w:p w14:paraId="0E03575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«Зимние виды спорта».</w:t>
            </w:r>
            <w:r w:rsidRPr="00FD37CA">
              <w:rPr>
                <w:rFonts w:ascii="Times New Roman" w:hAnsi="Times New Roman" w:cs="Times New Roman"/>
                <w:sz w:val="20"/>
                <w:szCs w:val="20"/>
                <w:lang w:val="en-US"/>
              </w:rPr>
              <w:t> </w:t>
            </w:r>
            <w:r w:rsidRPr="00FD37CA">
              <w:rPr>
                <w:rFonts w:ascii="Times New Roman" w:hAnsi="Times New Roman" w:cs="Times New Roman"/>
                <w:sz w:val="20"/>
                <w:szCs w:val="20"/>
              </w:rPr>
              <w:t>Преодоление небольших бугров и впадин при спуске с пологого склона.</w:t>
            </w:r>
          </w:p>
        </w:tc>
        <w:tc>
          <w:tcPr>
            <w:tcW w:w="710" w:type="dxa"/>
            <w:tcMar>
              <w:top w:w="50" w:type="dxa"/>
              <w:left w:w="100" w:type="dxa"/>
            </w:tcMar>
            <w:vAlign w:val="center"/>
          </w:tcPr>
          <w:p w14:paraId="313A8C1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2E1CD58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2339467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6751C8B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478E84ED"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6" w:history="1">
              <w:r w:rsidR="00A851EC" w:rsidRPr="00FD37CA">
                <w:rPr>
                  <w:rStyle w:val="a3"/>
                  <w:rFonts w:ascii="Times New Roman" w:hAnsi="Times New Roman" w:cs="Times New Roman"/>
                  <w:sz w:val="20"/>
                  <w:szCs w:val="20"/>
                  <w:lang w:val="en-US"/>
                </w:rPr>
                <w:t>https://resh.edu.ru/subject/9/5</w:t>
              </w:r>
            </w:hyperlink>
          </w:p>
        </w:tc>
      </w:tr>
      <w:tr w:rsidR="005D6211" w:rsidRPr="005D6211" w14:paraId="2CB5D64B" w14:textId="77777777" w:rsidTr="005D6211">
        <w:trPr>
          <w:trHeight w:val="144"/>
          <w:tblCellSpacing w:w="20" w:type="nil"/>
          <w:jc w:val="center"/>
        </w:trPr>
        <w:tc>
          <w:tcPr>
            <w:tcW w:w="897" w:type="dxa"/>
            <w:tcMar>
              <w:top w:w="50" w:type="dxa"/>
              <w:left w:w="100" w:type="dxa"/>
            </w:tcMar>
            <w:vAlign w:val="center"/>
          </w:tcPr>
          <w:p w14:paraId="0B409D7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61</w:t>
            </w:r>
          </w:p>
        </w:tc>
        <w:tc>
          <w:tcPr>
            <w:tcW w:w="6527" w:type="dxa"/>
            <w:tcMar>
              <w:top w:w="50" w:type="dxa"/>
              <w:left w:w="100" w:type="dxa"/>
            </w:tcMar>
          </w:tcPr>
          <w:p w14:paraId="48E6AAC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14:paraId="5431D95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176B20D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3D8A4B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2933BF9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41491BA1"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7" w:history="1">
              <w:r w:rsidR="00A851EC" w:rsidRPr="00FD37CA">
                <w:rPr>
                  <w:rStyle w:val="a3"/>
                  <w:rFonts w:ascii="Times New Roman" w:hAnsi="Times New Roman" w:cs="Times New Roman"/>
                  <w:sz w:val="20"/>
                  <w:szCs w:val="20"/>
                  <w:lang w:val="en-US"/>
                </w:rPr>
                <w:t>https://resh.edu.ru/subject/9/5</w:t>
              </w:r>
            </w:hyperlink>
          </w:p>
        </w:tc>
      </w:tr>
      <w:tr w:rsidR="005D6211" w:rsidRPr="005D6211" w14:paraId="7D7EF750" w14:textId="77777777" w:rsidTr="005D6211">
        <w:trPr>
          <w:trHeight w:val="144"/>
          <w:tblCellSpacing w:w="20" w:type="nil"/>
          <w:jc w:val="center"/>
        </w:trPr>
        <w:tc>
          <w:tcPr>
            <w:tcW w:w="897" w:type="dxa"/>
            <w:tcMar>
              <w:top w:w="50" w:type="dxa"/>
              <w:left w:w="100" w:type="dxa"/>
            </w:tcMar>
            <w:vAlign w:val="center"/>
          </w:tcPr>
          <w:p w14:paraId="56EAB6D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62</w:t>
            </w:r>
          </w:p>
        </w:tc>
        <w:tc>
          <w:tcPr>
            <w:tcW w:w="6527" w:type="dxa"/>
            <w:tcMar>
              <w:top w:w="50" w:type="dxa"/>
              <w:left w:w="100" w:type="dxa"/>
            </w:tcMar>
          </w:tcPr>
          <w:p w14:paraId="057432E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14:paraId="55D1FD5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73F0031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9B43E9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72D1CC3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59558D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8" w:history="1">
              <w:r w:rsidR="00A851EC" w:rsidRPr="00FD37CA">
                <w:rPr>
                  <w:rStyle w:val="a3"/>
                  <w:rFonts w:ascii="Times New Roman" w:hAnsi="Times New Roman" w:cs="Times New Roman"/>
                  <w:sz w:val="20"/>
                  <w:szCs w:val="20"/>
                  <w:lang w:val="en-US"/>
                </w:rPr>
                <w:t>https://resh.edu.ru/subject/9/5</w:t>
              </w:r>
            </w:hyperlink>
          </w:p>
        </w:tc>
      </w:tr>
      <w:tr w:rsidR="005D6211" w:rsidRPr="005D6211" w14:paraId="39956238" w14:textId="77777777" w:rsidTr="005D6211">
        <w:trPr>
          <w:trHeight w:val="144"/>
          <w:tblCellSpacing w:w="20" w:type="nil"/>
          <w:jc w:val="center"/>
        </w:trPr>
        <w:tc>
          <w:tcPr>
            <w:tcW w:w="897" w:type="dxa"/>
            <w:tcMar>
              <w:top w:w="50" w:type="dxa"/>
              <w:left w:w="100" w:type="dxa"/>
            </w:tcMar>
            <w:vAlign w:val="center"/>
          </w:tcPr>
          <w:p w14:paraId="0AE2C0F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63</w:t>
            </w:r>
          </w:p>
        </w:tc>
        <w:tc>
          <w:tcPr>
            <w:tcW w:w="6527" w:type="dxa"/>
            <w:tcMar>
              <w:top w:w="50" w:type="dxa"/>
              <w:left w:w="100" w:type="dxa"/>
            </w:tcMar>
          </w:tcPr>
          <w:p w14:paraId="38114B7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14:paraId="0A88497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2976B65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4A3E013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47C1A47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6ACF9BB5"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79" w:history="1">
              <w:r w:rsidR="00A851EC" w:rsidRPr="00FD37CA">
                <w:rPr>
                  <w:rStyle w:val="a3"/>
                  <w:rFonts w:ascii="Times New Roman" w:hAnsi="Times New Roman" w:cs="Times New Roman"/>
                  <w:sz w:val="20"/>
                  <w:szCs w:val="20"/>
                  <w:lang w:val="en-US"/>
                </w:rPr>
                <w:t>https://resh.edu.ru/subject/9/5</w:t>
              </w:r>
            </w:hyperlink>
          </w:p>
        </w:tc>
      </w:tr>
      <w:tr w:rsidR="005D6211" w:rsidRPr="00FD37CA" w14:paraId="163057CD" w14:textId="77777777" w:rsidTr="005D6211">
        <w:trPr>
          <w:trHeight w:val="144"/>
          <w:tblCellSpacing w:w="20" w:type="nil"/>
          <w:jc w:val="center"/>
        </w:trPr>
        <w:tc>
          <w:tcPr>
            <w:tcW w:w="897" w:type="dxa"/>
            <w:tcMar>
              <w:top w:w="50" w:type="dxa"/>
              <w:left w:w="100" w:type="dxa"/>
            </w:tcMar>
            <w:vAlign w:val="center"/>
          </w:tcPr>
          <w:p w14:paraId="32E5D4B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64</w:t>
            </w:r>
          </w:p>
        </w:tc>
        <w:tc>
          <w:tcPr>
            <w:tcW w:w="6527" w:type="dxa"/>
            <w:tcMar>
              <w:top w:w="50" w:type="dxa"/>
              <w:left w:w="100" w:type="dxa"/>
            </w:tcMar>
          </w:tcPr>
          <w:p w14:paraId="361F1AB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14:paraId="624FF5C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095C33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C6E031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237996D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0A9BCDB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8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4E18D4F2" w14:textId="77777777" w:rsidTr="005D6211">
        <w:trPr>
          <w:trHeight w:val="144"/>
          <w:tblCellSpacing w:w="20" w:type="nil"/>
          <w:jc w:val="center"/>
        </w:trPr>
        <w:tc>
          <w:tcPr>
            <w:tcW w:w="897" w:type="dxa"/>
            <w:tcMar>
              <w:top w:w="50" w:type="dxa"/>
              <w:left w:w="100" w:type="dxa"/>
            </w:tcMar>
            <w:vAlign w:val="center"/>
          </w:tcPr>
          <w:p w14:paraId="57A5174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65</w:t>
            </w:r>
          </w:p>
        </w:tc>
        <w:tc>
          <w:tcPr>
            <w:tcW w:w="6527" w:type="dxa"/>
            <w:tcMar>
              <w:top w:w="50" w:type="dxa"/>
              <w:left w:w="100" w:type="dxa"/>
            </w:tcMar>
          </w:tcPr>
          <w:p w14:paraId="737B0DC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52CB94D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6719829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8B5066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3C33B7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3CD17D9"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81"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5EB6223F" w14:textId="77777777" w:rsidTr="005D6211">
        <w:trPr>
          <w:trHeight w:val="144"/>
          <w:tblCellSpacing w:w="20" w:type="nil"/>
          <w:jc w:val="center"/>
        </w:trPr>
        <w:tc>
          <w:tcPr>
            <w:tcW w:w="897" w:type="dxa"/>
            <w:tcMar>
              <w:top w:w="50" w:type="dxa"/>
              <w:left w:w="100" w:type="dxa"/>
            </w:tcMar>
            <w:vAlign w:val="center"/>
          </w:tcPr>
          <w:p w14:paraId="29AE1E1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66</w:t>
            </w:r>
          </w:p>
        </w:tc>
        <w:tc>
          <w:tcPr>
            <w:tcW w:w="6527" w:type="dxa"/>
            <w:tcMar>
              <w:top w:w="50" w:type="dxa"/>
              <w:left w:w="100" w:type="dxa"/>
            </w:tcMar>
          </w:tcPr>
          <w:p w14:paraId="17C4E12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76FD45C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6D6A526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2E94B4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6AF9023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DD6A649"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82"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124371FC" w14:textId="77777777" w:rsidTr="005D6211">
        <w:trPr>
          <w:trHeight w:val="144"/>
          <w:tblCellSpacing w:w="20" w:type="nil"/>
          <w:jc w:val="center"/>
        </w:trPr>
        <w:tc>
          <w:tcPr>
            <w:tcW w:w="897" w:type="dxa"/>
            <w:tcMar>
              <w:top w:w="50" w:type="dxa"/>
              <w:left w:w="100" w:type="dxa"/>
            </w:tcMar>
            <w:vAlign w:val="center"/>
          </w:tcPr>
          <w:p w14:paraId="0C4CC21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67</w:t>
            </w:r>
          </w:p>
        </w:tc>
        <w:tc>
          <w:tcPr>
            <w:tcW w:w="6527" w:type="dxa"/>
            <w:tcMar>
              <w:top w:w="50" w:type="dxa"/>
              <w:left w:w="100" w:type="dxa"/>
            </w:tcMar>
          </w:tcPr>
          <w:p w14:paraId="77BF128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78375A0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7E8692C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BBA492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0494CA5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5B2414EB"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83"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2DD89A30" w14:textId="77777777" w:rsidTr="005D6211">
        <w:trPr>
          <w:trHeight w:val="144"/>
          <w:tblCellSpacing w:w="20" w:type="nil"/>
          <w:jc w:val="center"/>
        </w:trPr>
        <w:tc>
          <w:tcPr>
            <w:tcW w:w="897" w:type="dxa"/>
            <w:tcMar>
              <w:top w:w="50" w:type="dxa"/>
              <w:left w:w="100" w:type="dxa"/>
            </w:tcMar>
            <w:vAlign w:val="center"/>
          </w:tcPr>
          <w:p w14:paraId="407898A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68</w:t>
            </w:r>
          </w:p>
        </w:tc>
        <w:tc>
          <w:tcPr>
            <w:tcW w:w="6527" w:type="dxa"/>
            <w:tcMar>
              <w:top w:w="50" w:type="dxa"/>
              <w:left w:w="100" w:type="dxa"/>
            </w:tcMar>
          </w:tcPr>
          <w:p w14:paraId="6D84284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710" w:type="dxa"/>
            <w:tcMar>
              <w:top w:w="50" w:type="dxa"/>
              <w:left w:w="100" w:type="dxa"/>
            </w:tcMar>
            <w:vAlign w:val="center"/>
          </w:tcPr>
          <w:p w14:paraId="020A638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6398A77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725DDC1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14:paraId="15D08CD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7CB7AF9A"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84"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65E20225" w14:textId="77777777" w:rsidTr="005D6211">
        <w:trPr>
          <w:trHeight w:val="144"/>
          <w:tblCellSpacing w:w="20" w:type="nil"/>
          <w:jc w:val="center"/>
        </w:trPr>
        <w:tc>
          <w:tcPr>
            <w:tcW w:w="897" w:type="dxa"/>
            <w:tcMar>
              <w:top w:w="50" w:type="dxa"/>
              <w:left w:w="100" w:type="dxa"/>
            </w:tcMar>
            <w:vAlign w:val="center"/>
          </w:tcPr>
          <w:p w14:paraId="699FE4F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69</w:t>
            </w:r>
          </w:p>
        </w:tc>
        <w:tc>
          <w:tcPr>
            <w:tcW w:w="6527" w:type="dxa"/>
            <w:tcMar>
              <w:top w:w="50" w:type="dxa"/>
              <w:left w:w="100" w:type="dxa"/>
            </w:tcMar>
          </w:tcPr>
          <w:p w14:paraId="3621085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14:paraId="2C4AD00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4D1C244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4BA9131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04EE60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5DDC4222"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85"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10805617" w14:textId="77777777" w:rsidTr="005D6211">
        <w:trPr>
          <w:trHeight w:val="144"/>
          <w:tblCellSpacing w:w="20" w:type="nil"/>
          <w:jc w:val="center"/>
        </w:trPr>
        <w:tc>
          <w:tcPr>
            <w:tcW w:w="897" w:type="dxa"/>
            <w:tcMar>
              <w:top w:w="50" w:type="dxa"/>
              <w:left w:w="100" w:type="dxa"/>
            </w:tcMar>
            <w:vAlign w:val="center"/>
          </w:tcPr>
          <w:p w14:paraId="2A791F9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70</w:t>
            </w:r>
          </w:p>
        </w:tc>
        <w:tc>
          <w:tcPr>
            <w:tcW w:w="6527" w:type="dxa"/>
            <w:tcMar>
              <w:top w:w="50" w:type="dxa"/>
              <w:left w:w="100" w:type="dxa"/>
            </w:tcMar>
          </w:tcPr>
          <w:p w14:paraId="03BD5E5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14:paraId="12D7EBF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008458D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0502DF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4EFFD64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7CCA26F"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86"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5D6211" w14:paraId="77F7E8EE" w14:textId="77777777" w:rsidTr="005D6211">
        <w:trPr>
          <w:trHeight w:val="144"/>
          <w:tblCellSpacing w:w="20" w:type="nil"/>
          <w:jc w:val="center"/>
        </w:trPr>
        <w:tc>
          <w:tcPr>
            <w:tcW w:w="897" w:type="dxa"/>
            <w:tcMar>
              <w:top w:w="50" w:type="dxa"/>
              <w:left w:w="100" w:type="dxa"/>
            </w:tcMar>
            <w:vAlign w:val="center"/>
          </w:tcPr>
          <w:p w14:paraId="26737B1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71</w:t>
            </w:r>
          </w:p>
        </w:tc>
        <w:tc>
          <w:tcPr>
            <w:tcW w:w="6527" w:type="dxa"/>
            <w:tcMar>
              <w:top w:w="50" w:type="dxa"/>
              <w:left w:w="100" w:type="dxa"/>
            </w:tcMar>
          </w:tcPr>
          <w:p w14:paraId="3744CBF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14:paraId="65516A3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7F64B59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5984EF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4F1AD24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530167C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87" w:history="1">
              <w:r w:rsidR="00A851EC" w:rsidRPr="00FD37CA">
                <w:rPr>
                  <w:rStyle w:val="a3"/>
                  <w:rFonts w:ascii="Times New Roman" w:hAnsi="Times New Roman" w:cs="Times New Roman"/>
                  <w:sz w:val="20"/>
                  <w:szCs w:val="20"/>
                  <w:lang w:val="en-US"/>
                </w:rPr>
                <w:t>https://resh.edu.ru/subject/9/5</w:t>
              </w:r>
            </w:hyperlink>
          </w:p>
        </w:tc>
      </w:tr>
      <w:tr w:rsidR="005D6211" w:rsidRPr="005D6211" w14:paraId="2596D710" w14:textId="77777777" w:rsidTr="005D6211">
        <w:trPr>
          <w:trHeight w:val="144"/>
          <w:tblCellSpacing w:w="20" w:type="nil"/>
          <w:jc w:val="center"/>
        </w:trPr>
        <w:tc>
          <w:tcPr>
            <w:tcW w:w="897" w:type="dxa"/>
            <w:tcMar>
              <w:top w:w="50" w:type="dxa"/>
              <w:left w:w="100" w:type="dxa"/>
            </w:tcMar>
            <w:vAlign w:val="center"/>
          </w:tcPr>
          <w:p w14:paraId="7CAFDAE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72</w:t>
            </w:r>
          </w:p>
        </w:tc>
        <w:tc>
          <w:tcPr>
            <w:tcW w:w="6527" w:type="dxa"/>
            <w:tcMar>
              <w:top w:w="50" w:type="dxa"/>
              <w:left w:w="100" w:type="dxa"/>
            </w:tcMar>
          </w:tcPr>
          <w:p w14:paraId="016DFE9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710" w:type="dxa"/>
            <w:tcMar>
              <w:top w:w="50" w:type="dxa"/>
              <w:left w:w="100" w:type="dxa"/>
            </w:tcMar>
            <w:vAlign w:val="center"/>
          </w:tcPr>
          <w:p w14:paraId="73CC36D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7C602C4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1090375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07A8462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5D97DA19"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88" w:history="1">
              <w:r w:rsidR="00A851EC" w:rsidRPr="00FD37CA">
                <w:rPr>
                  <w:rStyle w:val="a3"/>
                  <w:rFonts w:ascii="Times New Roman" w:hAnsi="Times New Roman" w:cs="Times New Roman"/>
                  <w:sz w:val="20"/>
                  <w:szCs w:val="20"/>
                  <w:lang w:val="en-US"/>
                </w:rPr>
                <w:t>https://resh.edu.ru/subject/9/5</w:t>
              </w:r>
            </w:hyperlink>
          </w:p>
        </w:tc>
      </w:tr>
      <w:tr w:rsidR="005D6211" w:rsidRPr="00FD37CA" w14:paraId="652E9CD5" w14:textId="77777777" w:rsidTr="005D6211">
        <w:trPr>
          <w:trHeight w:val="144"/>
          <w:tblCellSpacing w:w="20" w:type="nil"/>
          <w:jc w:val="center"/>
        </w:trPr>
        <w:tc>
          <w:tcPr>
            <w:tcW w:w="897" w:type="dxa"/>
            <w:tcMar>
              <w:top w:w="50" w:type="dxa"/>
              <w:left w:w="100" w:type="dxa"/>
            </w:tcMar>
            <w:vAlign w:val="center"/>
          </w:tcPr>
          <w:p w14:paraId="26C53C7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73</w:t>
            </w:r>
          </w:p>
        </w:tc>
        <w:tc>
          <w:tcPr>
            <w:tcW w:w="6527" w:type="dxa"/>
            <w:tcMar>
              <w:top w:w="50" w:type="dxa"/>
              <w:left w:w="100" w:type="dxa"/>
            </w:tcMar>
          </w:tcPr>
          <w:p w14:paraId="77AD1E7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по упрощенным правилам. </w:t>
            </w:r>
          </w:p>
        </w:tc>
        <w:tc>
          <w:tcPr>
            <w:tcW w:w="710" w:type="dxa"/>
            <w:tcMar>
              <w:top w:w="50" w:type="dxa"/>
              <w:left w:w="100" w:type="dxa"/>
            </w:tcMar>
            <w:vAlign w:val="center"/>
          </w:tcPr>
          <w:p w14:paraId="4776530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215D374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01F381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18B7061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071B4B7"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8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4FD93209" w14:textId="77777777" w:rsidTr="005D6211">
        <w:trPr>
          <w:trHeight w:val="144"/>
          <w:tblCellSpacing w:w="20" w:type="nil"/>
          <w:jc w:val="center"/>
        </w:trPr>
        <w:tc>
          <w:tcPr>
            <w:tcW w:w="897" w:type="dxa"/>
            <w:tcMar>
              <w:top w:w="50" w:type="dxa"/>
              <w:left w:w="100" w:type="dxa"/>
            </w:tcMar>
            <w:vAlign w:val="center"/>
          </w:tcPr>
          <w:p w14:paraId="484374B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74</w:t>
            </w:r>
          </w:p>
        </w:tc>
        <w:tc>
          <w:tcPr>
            <w:tcW w:w="6527" w:type="dxa"/>
            <w:tcMar>
              <w:top w:w="50" w:type="dxa"/>
              <w:left w:w="100" w:type="dxa"/>
            </w:tcMar>
          </w:tcPr>
          <w:p w14:paraId="5EE25CF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Ранее разученные технические действия с мячом. Учебная игра по упрощенным правилам.</w:t>
            </w:r>
          </w:p>
        </w:tc>
        <w:tc>
          <w:tcPr>
            <w:tcW w:w="710" w:type="dxa"/>
            <w:tcMar>
              <w:top w:w="50" w:type="dxa"/>
              <w:left w:w="100" w:type="dxa"/>
            </w:tcMar>
            <w:vAlign w:val="center"/>
          </w:tcPr>
          <w:p w14:paraId="2D143AB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7C1CEB3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7C78CFC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41C72E9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11539DCB"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39E7BFCA" w14:textId="77777777" w:rsidTr="005D6211">
        <w:trPr>
          <w:trHeight w:val="144"/>
          <w:tblCellSpacing w:w="20" w:type="nil"/>
          <w:jc w:val="center"/>
        </w:trPr>
        <w:tc>
          <w:tcPr>
            <w:tcW w:w="897" w:type="dxa"/>
            <w:tcMar>
              <w:top w:w="50" w:type="dxa"/>
              <w:left w:w="100" w:type="dxa"/>
            </w:tcMar>
            <w:vAlign w:val="center"/>
          </w:tcPr>
          <w:p w14:paraId="5A61737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75</w:t>
            </w:r>
          </w:p>
        </w:tc>
        <w:tc>
          <w:tcPr>
            <w:tcW w:w="6527" w:type="dxa"/>
            <w:tcMar>
              <w:top w:w="50" w:type="dxa"/>
              <w:left w:w="100" w:type="dxa"/>
            </w:tcMar>
          </w:tcPr>
          <w:p w14:paraId="6796664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Ранее разученные технические действия с мячом. Учебная игра по упрощенным правилам.</w:t>
            </w:r>
          </w:p>
        </w:tc>
        <w:tc>
          <w:tcPr>
            <w:tcW w:w="710" w:type="dxa"/>
            <w:tcMar>
              <w:top w:w="50" w:type="dxa"/>
              <w:left w:w="100" w:type="dxa"/>
            </w:tcMar>
            <w:vAlign w:val="center"/>
          </w:tcPr>
          <w:p w14:paraId="0FDF974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0FBB499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F024A8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5F19A0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10AF8E03"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1"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1B87244B" w14:textId="77777777" w:rsidTr="005D6211">
        <w:trPr>
          <w:trHeight w:val="144"/>
          <w:tblCellSpacing w:w="20" w:type="nil"/>
          <w:jc w:val="center"/>
        </w:trPr>
        <w:tc>
          <w:tcPr>
            <w:tcW w:w="897" w:type="dxa"/>
            <w:tcMar>
              <w:top w:w="50" w:type="dxa"/>
              <w:left w:w="100" w:type="dxa"/>
            </w:tcMar>
            <w:vAlign w:val="center"/>
          </w:tcPr>
          <w:p w14:paraId="0AB572C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76</w:t>
            </w:r>
          </w:p>
        </w:tc>
        <w:tc>
          <w:tcPr>
            <w:tcW w:w="6527" w:type="dxa"/>
            <w:tcMar>
              <w:top w:w="50" w:type="dxa"/>
              <w:left w:w="100" w:type="dxa"/>
            </w:tcMar>
          </w:tcPr>
          <w:p w14:paraId="6E01710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Ранее разученные технические действия с мячом. Учебная игра по упрощенным правилам.</w:t>
            </w:r>
          </w:p>
        </w:tc>
        <w:tc>
          <w:tcPr>
            <w:tcW w:w="710" w:type="dxa"/>
            <w:tcMar>
              <w:top w:w="50" w:type="dxa"/>
              <w:left w:w="100" w:type="dxa"/>
            </w:tcMar>
            <w:vAlign w:val="center"/>
          </w:tcPr>
          <w:p w14:paraId="4859AB2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307C50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4C1E201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AC1F2F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3D91C032"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2"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4D1E02E6" w14:textId="77777777" w:rsidTr="005D6211">
        <w:trPr>
          <w:trHeight w:val="144"/>
          <w:tblCellSpacing w:w="20" w:type="nil"/>
          <w:jc w:val="center"/>
        </w:trPr>
        <w:tc>
          <w:tcPr>
            <w:tcW w:w="897" w:type="dxa"/>
            <w:tcMar>
              <w:top w:w="50" w:type="dxa"/>
              <w:left w:w="100" w:type="dxa"/>
            </w:tcMar>
            <w:vAlign w:val="center"/>
          </w:tcPr>
          <w:p w14:paraId="2A881AD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77</w:t>
            </w:r>
          </w:p>
        </w:tc>
        <w:tc>
          <w:tcPr>
            <w:tcW w:w="6527" w:type="dxa"/>
            <w:tcMar>
              <w:top w:w="50" w:type="dxa"/>
              <w:left w:w="100" w:type="dxa"/>
            </w:tcMar>
          </w:tcPr>
          <w:p w14:paraId="4279F8B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Ранее разученные технические действия с мячом. Учебная игра по упрощенным правилам.</w:t>
            </w:r>
          </w:p>
        </w:tc>
        <w:tc>
          <w:tcPr>
            <w:tcW w:w="710" w:type="dxa"/>
            <w:tcMar>
              <w:top w:w="50" w:type="dxa"/>
              <w:left w:w="100" w:type="dxa"/>
            </w:tcMar>
            <w:vAlign w:val="center"/>
          </w:tcPr>
          <w:p w14:paraId="5C47DCD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4BF1470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23EC69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D5549A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0BF83BE2"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3"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5119D53C" w14:textId="77777777" w:rsidTr="005D6211">
        <w:trPr>
          <w:trHeight w:val="144"/>
          <w:tblCellSpacing w:w="20" w:type="nil"/>
          <w:jc w:val="center"/>
        </w:trPr>
        <w:tc>
          <w:tcPr>
            <w:tcW w:w="897" w:type="dxa"/>
            <w:tcMar>
              <w:top w:w="50" w:type="dxa"/>
              <w:left w:w="100" w:type="dxa"/>
            </w:tcMar>
            <w:vAlign w:val="center"/>
          </w:tcPr>
          <w:p w14:paraId="13621B6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78</w:t>
            </w:r>
          </w:p>
        </w:tc>
        <w:tc>
          <w:tcPr>
            <w:tcW w:w="6527" w:type="dxa"/>
            <w:tcMar>
              <w:top w:w="50" w:type="dxa"/>
              <w:left w:w="100" w:type="dxa"/>
            </w:tcMar>
          </w:tcPr>
          <w:p w14:paraId="35C317B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Волейбол». Ранее разученные технические действия с мячом. Учебная игра по упрощенным правилам.</w:t>
            </w:r>
          </w:p>
        </w:tc>
        <w:tc>
          <w:tcPr>
            <w:tcW w:w="710" w:type="dxa"/>
            <w:tcMar>
              <w:top w:w="50" w:type="dxa"/>
              <w:left w:w="100" w:type="dxa"/>
            </w:tcMar>
            <w:vAlign w:val="center"/>
          </w:tcPr>
          <w:p w14:paraId="187094C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20867F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0789482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14:paraId="38A09B7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0479D62B"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4"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267E9E8D" w14:textId="77777777" w:rsidTr="005D6211">
        <w:trPr>
          <w:trHeight w:val="144"/>
          <w:tblCellSpacing w:w="20" w:type="nil"/>
          <w:jc w:val="center"/>
        </w:trPr>
        <w:tc>
          <w:tcPr>
            <w:tcW w:w="897" w:type="dxa"/>
            <w:tcMar>
              <w:top w:w="50" w:type="dxa"/>
              <w:left w:w="100" w:type="dxa"/>
            </w:tcMar>
            <w:vAlign w:val="center"/>
          </w:tcPr>
          <w:p w14:paraId="67163FA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79</w:t>
            </w:r>
          </w:p>
        </w:tc>
        <w:tc>
          <w:tcPr>
            <w:tcW w:w="6527" w:type="dxa"/>
            <w:tcMar>
              <w:top w:w="50" w:type="dxa"/>
              <w:left w:w="100" w:type="dxa"/>
            </w:tcMar>
          </w:tcPr>
          <w:p w14:paraId="5B95CAB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1C8F3D9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E3A21D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731357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15DCA91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D508EAF"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5"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71E09767" w14:textId="77777777" w:rsidTr="005D6211">
        <w:trPr>
          <w:trHeight w:val="144"/>
          <w:tblCellSpacing w:w="20" w:type="nil"/>
          <w:jc w:val="center"/>
        </w:trPr>
        <w:tc>
          <w:tcPr>
            <w:tcW w:w="897" w:type="dxa"/>
            <w:tcMar>
              <w:top w:w="50" w:type="dxa"/>
              <w:left w:w="100" w:type="dxa"/>
            </w:tcMar>
            <w:vAlign w:val="center"/>
          </w:tcPr>
          <w:p w14:paraId="62954BE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80</w:t>
            </w:r>
          </w:p>
        </w:tc>
        <w:tc>
          <w:tcPr>
            <w:tcW w:w="6527" w:type="dxa"/>
            <w:tcMar>
              <w:top w:w="50" w:type="dxa"/>
              <w:left w:w="100" w:type="dxa"/>
            </w:tcMar>
          </w:tcPr>
          <w:p w14:paraId="148ED8F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4725ED4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150C47B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328BEB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1D28DD3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3BAD740"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6"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4AEB2C8E" w14:textId="77777777" w:rsidTr="005D6211">
        <w:trPr>
          <w:trHeight w:val="144"/>
          <w:tblCellSpacing w:w="20" w:type="nil"/>
          <w:jc w:val="center"/>
        </w:trPr>
        <w:tc>
          <w:tcPr>
            <w:tcW w:w="897" w:type="dxa"/>
            <w:tcMar>
              <w:top w:w="50" w:type="dxa"/>
              <w:left w:w="100" w:type="dxa"/>
            </w:tcMar>
            <w:vAlign w:val="center"/>
          </w:tcPr>
          <w:p w14:paraId="501D2C8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81</w:t>
            </w:r>
          </w:p>
        </w:tc>
        <w:tc>
          <w:tcPr>
            <w:tcW w:w="6527" w:type="dxa"/>
            <w:tcMar>
              <w:top w:w="50" w:type="dxa"/>
              <w:left w:w="100" w:type="dxa"/>
            </w:tcMar>
          </w:tcPr>
          <w:p w14:paraId="0A40FB8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79FD1E8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7E89611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775E517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7867752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3405506D"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7"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2C01F4CF" w14:textId="77777777" w:rsidTr="005D6211">
        <w:trPr>
          <w:trHeight w:val="144"/>
          <w:tblCellSpacing w:w="20" w:type="nil"/>
          <w:jc w:val="center"/>
        </w:trPr>
        <w:tc>
          <w:tcPr>
            <w:tcW w:w="897" w:type="dxa"/>
            <w:tcMar>
              <w:top w:w="50" w:type="dxa"/>
              <w:left w:w="100" w:type="dxa"/>
            </w:tcMar>
            <w:vAlign w:val="center"/>
          </w:tcPr>
          <w:p w14:paraId="3B191DF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82</w:t>
            </w:r>
          </w:p>
        </w:tc>
        <w:tc>
          <w:tcPr>
            <w:tcW w:w="6527" w:type="dxa"/>
            <w:tcMar>
              <w:top w:w="50" w:type="dxa"/>
              <w:left w:w="100" w:type="dxa"/>
            </w:tcMar>
          </w:tcPr>
          <w:p w14:paraId="4D9ECF5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14:paraId="608605B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1095282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4532134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2D1A134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5C61B8F8"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2C58C29D" w14:textId="77777777" w:rsidTr="005D6211">
        <w:trPr>
          <w:trHeight w:val="144"/>
          <w:tblCellSpacing w:w="20" w:type="nil"/>
          <w:jc w:val="center"/>
        </w:trPr>
        <w:tc>
          <w:tcPr>
            <w:tcW w:w="897" w:type="dxa"/>
            <w:tcMar>
              <w:top w:w="50" w:type="dxa"/>
              <w:left w:w="100" w:type="dxa"/>
            </w:tcMar>
            <w:vAlign w:val="center"/>
          </w:tcPr>
          <w:p w14:paraId="6219868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83</w:t>
            </w:r>
          </w:p>
        </w:tc>
        <w:tc>
          <w:tcPr>
            <w:tcW w:w="6527" w:type="dxa"/>
            <w:tcMar>
              <w:top w:w="50" w:type="dxa"/>
              <w:left w:w="100" w:type="dxa"/>
            </w:tcMar>
          </w:tcPr>
          <w:p w14:paraId="084C023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14:paraId="66FE429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434D545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8A8DA3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50C7E5D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1FCA3B7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9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4D4669FB" w14:textId="77777777" w:rsidTr="005D6211">
        <w:trPr>
          <w:trHeight w:val="144"/>
          <w:tblCellSpacing w:w="20" w:type="nil"/>
          <w:jc w:val="center"/>
        </w:trPr>
        <w:tc>
          <w:tcPr>
            <w:tcW w:w="897" w:type="dxa"/>
            <w:tcMar>
              <w:top w:w="50" w:type="dxa"/>
              <w:left w:w="100" w:type="dxa"/>
            </w:tcMar>
            <w:vAlign w:val="center"/>
          </w:tcPr>
          <w:p w14:paraId="642ECE3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84</w:t>
            </w:r>
          </w:p>
        </w:tc>
        <w:tc>
          <w:tcPr>
            <w:tcW w:w="6527" w:type="dxa"/>
            <w:tcMar>
              <w:top w:w="50" w:type="dxa"/>
              <w:left w:w="100" w:type="dxa"/>
            </w:tcMar>
          </w:tcPr>
          <w:p w14:paraId="72A9CAE6" w14:textId="77777777" w:rsidR="00A851EC" w:rsidRPr="00FD37CA" w:rsidRDefault="00A851EC" w:rsidP="00FD37CA">
            <w:pPr>
              <w:tabs>
                <w:tab w:val="left" w:pos="6675"/>
              </w:tabs>
              <w:spacing w:after="0" w:line="240" w:lineRule="auto"/>
              <w:jc w:val="center"/>
              <w:rPr>
                <w:rFonts w:ascii="Times New Roman" w:hAnsi="Times New Roman" w:cs="Times New Roman"/>
                <w:bCs/>
                <w:iCs/>
                <w:sz w:val="20"/>
                <w:szCs w:val="20"/>
              </w:rPr>
            </w:pPr>
            <w:r w:rsidRPr="00FD37CA">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14:paraId="76D9DF3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1F558FB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3076F24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14:paraId="5E39CB0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A2FF7E8"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0F88C8F4" w14:textId="77777777" w:rsidTr="005D6211">
        <w:trPr>
          <w:trHeight w:val="144"/>
          <w:tblCellSpacing w:w="20" w:type="nil"/>
          <w:jc w:val="center"/>
        </w:trPr>
        <w:tc>
          <w:tcPr>
            <w:tcW w:w="897" w:type="dxa"/>
            <w:tcMar>
              <w:top w:w="50" w:type="dxa"/>
              <w:left w:w="100" w:type="dxa"/>
            </w:tcMar>
            <w:vAlign w:val="center"/>
          </w:tcPr>
          <w:p w14:paraId="215C8ED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85</w:t>
            </w:r>
          </w:p>
        </w:tc>
        <w:tc>
          <w:tcPr>
            <w:tcW w:w="6527" w:type="dxa"/>
            <w:tcMar>
              <w:top w:w="50" w:type="dxa"/>
              <w:left w:w="100" w:type="dxa"/>
            </w:tcMar>
          </w:tcPr>
          <w:p w14:paraId="76E07A9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метания малого мяча. Развитие скоростно-силовых, координационных способностей.</w:t>
            </w:r>
          </w:p>
        </w:tc>
        <w:tc>
          <w:tcPr>
            <w:tcW w:w="710" w:type="dxa"/>
            <w:tcMar>
              <w:top w:w="50" w:type="dxa"/>
              <w:left w:w="100" w:type="dxa"/>
            </w:tcMar>
            <w:vAlign w:val="center"/>
          </w:tcPr>
          <w:p w14:paraId="1CCCAED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735BD41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4E4E88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7CB938E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8C959D9"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1"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5C77D22E" w14:textId="77777777" w:rsidTr="005D6211">
        <w:trPr>
          <w:trHeight w:val="144"/>
          <w:tblCellSpacing w:w="20" w:type="nil"/>
          <w:jc w:val="center"/>
        </w:trPr>
        <w:tc>
          <w:tcPr>
            <w:tcW w:w="897" w:type="dxa"/>
            <w:tcMar>
              <w:top w:w="50" w:type="dxa"/>
              <w:left w:w="100" w:type="dxa"/>
            </w:tcMar>
            <w:vAlign w:val="center"/>
          </w:tcPr>
          <w:p w14:paraId="0D91FA6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86</w:t>
            </w:r>
          </w:p>
        </w:tc>
        <w:tc>
          <w:tcPr>
            <w:tcW w:w="6527" w:type="dxa"/>
            <w:tcMar>
              <w:top w:w="50" w:type="dxa"/>
              <w:left w:w="100" w:type="dxa"/>
            </w:tcMar>
          </w:tcPr>
          <w:p w14:paraId="344113D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метания малого мяча. Развитие скоростно-силовых, координационных способностей.</w:t>
            </w:r>
            <w:r w:rsidRPr="00FD37CA">
              <w:rPr>
                <w:rFonts w:ascii="Times New Roman" w:hAnsi="Times New Roman" w:cs="Times New Roman"/>
                <w:sz w:val="20"/>
                <w:szCs w:val="20"/>
              </w:rPr>
              <w:t xml:space="preserve"> </w:t>
            </w:r>
            <w:r w:rsidRPr="00FD37CA">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14:paraId="3FA4178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15281EE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3F36D4A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5897FE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76FCD4A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2"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4FBBB3B4" w14:textId="77777777" w:rsidTr="005D6211">
        <w:trPr>
          <w:trHeight w:val="144"/>
          <w:tblCellSpacing w:w="20" w:type="nil"/>
          <w:jc w:val="center"/>
        </w:trPr>
        <w:tc>
          <w:tcPr>
            <w:tcW w:w="897" w:type="dxa"/>
            <w:tcMar>
              <w:top w:w="50" w:type="dxa"/>
              <w:left w:w="100" w:type="dxa"/>
            </w:tcMar>
            <w:vAlign w:val="center"/>
          </w:tcPr>
          <w:p w14:paraId="7BC706C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87</w:t>
            </w:r>
          </w:p>
        </w:tc>
        <w:tc>
          <w:tcPr>
            <w:tcW w:w="6527" w:type="dxa"/>
            <w:tcMar>
              <w:top w:w="50" w:type="dxa"/>
              <w:left w:w="100" w:type="dxa"/>
            </w:tcMar>
          </w:tcPr>
          <w:p w14:paraId="1D5ADE0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метания малого мяча. Развитие скоростно-силовых, координационных способностей.</w:t>
            </w:r>
          </w:p>
        </w:tc>
        <w:tc>
          <w:tcPr>
            <w:tcW w:w="710" w:type="dxa"/>
            <w:tcMar>
              <w:top w:w="50" w:type="dxa"/>
              <w:left w:w="100" w:type="dxa"/>
            </w:tcMar>
            <w:vAlign w:val="center"/>
          </w:tcPr>
          <w:p w14:paraId="42036F5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18D3C93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0FDBA7B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14:paraId="78BEC63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9C6190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3"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6D2C7083" w14:textId="77777777" w:rsidTr="005D6211">
        <w:trPr>
          <w:trHeight w:val="144"/>
          <w:tblCellSpacing w:w="20" w:type="nil"/>
          <w:jc w:val="center"/>
        </w:trPr>
        <w:tc>
          <w:tcPr>
            <w:tcW w:w="897" w:type="dxa"/>
            <w:tcMar>
              <w:top w:w="50" w:type="dxa"/>
              <w:left w:w="100" w:type="dxa"/>
            </w:tcMar>
            <w:vAlign w:val="center"/>
          </w:tcPr>
          <w:p w14:paraId="6EE9F22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88</w:t>
            </w:r>
          </w:p>
        </w:tc>
        <w:tc>
          <w:tcPr>
            <w:tcW w:w="6527" w:type="dxa"/>
            <w:tcMar>
              <w:top w:w="50" w:type="dxa"/>
              <w:left w:w="100" w:type="dxa"/>
            </w:tcMar>
          </w:tcPr>
          <w:p w14:paraId="1FFAD1D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FD37CA">
              <w:rPr>
                <w:rFonts w:ascii="Times New Roman" w:hAnsi="Times New Roman" w:cs="Times New Roman"/>
                <w:sz w:val="20"/>
                <w:szCs w:val="20"/>
              </w:rPr>
              <w:t xml:space="preserve"> </w:t>
            </w:r>
            <w:r w:rsidRPr="00FD37CA">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14:paraId="7451676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71F8674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619FFE7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51F2010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C1F7085"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4"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05488635" w14:textId="77777777" w:rsidTr="005D6211">
        <w:trPr>
          <w:trHeight w:val="459"/>
          <w:tblCellSpacing w:w="20" w:type="nil"/>
          <w:jc w:val="center"/>
        </w:trPr>
        <w:tc>
          <w:tcPr>
            <w:tcW w:w="897" w:type="dxa"/>
            <w:tcMar>
              <w:top w:w="50" w:type="dxa"/>
              <w:left w:w="100" w:type="dxa"/>
            </w:tcMar>
            <w:vAlign w:val="center"/>
          </w:tcPr>
          <w:p w14:paraId="5CE5356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89</w:t>
            </w:r>
          </w:p>
        </w:tc>
        <w:tc>
          <w:tcPr>
            <w:tcW w:w="6527" w:type="dxa"/>
            <w:tcMar>
              <w:top w:w="50" w:type="dxa"/>
              <w:left w:w="100" w:type="dxa"/>
            </w:tcMar>
          </w:tcPr>
          <w:p w14:paraId="603E3B6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14:paraId="4E7ADFB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5AE4AFB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235E99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394EB46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1B6B7A88"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5"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5D6211" w14:paraId="41A63FEC" w14:textId="77777777" w:rsidTr="005D6211">
        <w:trPr>
          <w:trHeight w:val="144"/>
          <w:tblCellSpacing w:w="20" w:type="nil"/>
          <w:jc w:val="center"/>
        </w:trPr>
        <w:tc>
          <w:tcPr>
            <w:tcW w:w="897" w:type="dxa"/>
            <w:tcMar>
              <w:top w:w="50" w:type="dxa"/>
              <w:left w:w="100" w:type="dxa"/>
            </w:tcMar>
            <w:vAlign w:val="center"/>
          </w:tcPr>
          <w:p w14:paraId="4A5147B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90</w:t>
            </w:r>
          </w:p>
        </w:tc>
        <w:tc>
          <w:tcPr>
            <w:tcW w:w="6527" w:type="dxa"/>
            <w:tcMar>
              <w:top w:w="50" w:type="dxa"/>
              <w:left w:w="100" w:type="dxa"/>
            </w:tcMar>
          </w:tcPr>
          <w:p w14:paraId="2B39149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710" w:type="dxa"/>
            <w:tcMar>
              <w:top w:w="50" w:type="dxa"/>
              <w:left w:w="100" w:type="dxa"/>
            </w:tcMar>
            <w:vAlign w:val="center"/>
          </w:tcPr>
          <w:p w14:paraId="47D8C2C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 xml:space="preserve"> 1 </w:t>
            </w:r>
          </w:p>
        </w:tc>
        <w:tc>
          <w:tcPr>
            <w:tcW w:w="1456" w:type="dxa"/>
            <w:tcMar>
              <w:top w:w="50" w:type="dxa"/>
              <w:left w:w="100" w:type="dxa"/>
            </w:tcMar>
            <w:vAlign w:val="center"/>
          </w:tcPr>
          <w:p w14:paraId="61B4E37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73866B1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sidRPr="00FD37CA">
              <w:rPr>
                <w:rFonts w:ascii="Times New Roman" w:hAnsi="Times New Roman" w:cs="Times New Roman"/>
                <w:sz w:val="20"/>
                <w:szCs w:val="20"/>
              </w:rPr>
              <w:t>-</w:t>
            </w:r>
          </w:p>
        </w:tc>
        <w:tc>
          <w:tcPr>
            <w:tcW w:w="1044" w:type="dxa"/>
            <w:tcMar>
              <w:top w:w="50" w:type="dxa"/>
              <w:left w:w="100" w:type="dxa"/>
            </w:tcMar>
            <w:vAlign w:val="center"/>
          </w:tcPr>
          <w:p w14:paraId="06C874E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5338B5E0"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106" w:history="1">
              <w:r w:rsidR="00A851EC" w:rsidRPr="00FD37CA">
                <w:rPr>
                  <w:rStyle w:val="a3"/>
                  <w:rFonts w:ascii="Times New Roman" w:hAnsi="Times New Roman" w:cs="Times New Roman"/>
                  <w:sz w:val="20"/>
                  <w:szCs w:val="20"/>
                  <w:lang w:val="en-US"/>
                </w:rPr>
                <w:t>https://resh.edu.ru/subject/9/5</w:t>
              </w:r>
            </w:hyperlink>
          </w:p>
        </w:tc>
      </w:tr>
      <w:tr w:rsidR="005D6211" w:rsidRPr="00FD37CA" w14:paraId="7C6A0FD7" w14:textId="77777777" w:rsidTr="005D6211">
        <w:trPr>
          <w:trHeight w:val="144"/>
          <w:tblCellSpacing w:w="20" w:type="nil"/>
          <w:jc w:val="center"/>
        </w:trPr>
        <w:tc>
          <w:tcPr>
            <w:tcW w:w="897" w:type="dxa"/>
            <w:tcMar>
              <w:top w:w="50" w:type="dxa"/>
              <w:left w:w="100" w:type="dxa"/>
            </w:tcMar>
            <w:vAlign w:val="center"/>
          </w:tcPr>
          <w:p w14:paraId="21EF09A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91</w:t>
            </w:r>
          </w:p>
        </w:tc>
        <w:tc>
          <w:tcPr>
            <w:tcW w:w="6527" w:type="dxa"/>
            <w:tcMar>
              <w:top w:w="50" w:type="dxa"/>
              <w:left w:w="100" w:type="dxa"/>
            </w:tcMar>
          </w:tcPr>
          <w:p w14:paraId="6A51A84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710" w:type="dxa"/>
            <w:tcMar>
              <w:top w:w="50" w:type="dxa"/>
              <w:left w:w="100" w:type="dxa"/>
            </w:tcMar>
            <w:vAlign w:val="center"/>
          </w:tcPr>
          <w:p w14:paraId="59B2760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2E65CAA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21C045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57DE723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0BD16DB2"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7"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64BFE12A" w14:textId="77777777" w:rsidTr="005D6211">
        <w:trPr>
          <w:trHeight w:val="144"/>
          <w:tblCellSpacing w:w="20" w:type="nil"/>
          <w:jc w:val="center"/>
        </w:trPr>
        <w:tc>
          <w:tcPr>
            <w:tcW w:w="897" w:type="dxa"/>
            <w:tcMar>
              <w:top w:w="50" w:type="dxa"/>
              <w:left w:w="100" w:type="dxa"/>
            </w:tcMar>
            <w:vAlign w:val="center"/>
          </w:tcPr>
          <w:p w14:paraId="0BEEA49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92</w:t>
            </w:r>
          </w:p>
        </w:tc>
        <w:tc>
          <w:tcPr>
            <w:tcW w:w="6527" w:type="dxa"/>
            <w:tcMar>
              <w:top w:w="50" w:type="dxa"/>
              <w:left w:w="100" w:type="dxa"/>
            </w:tcMar>
          </w:tcPr>
          <w:p w14:paraId="5D2C131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 Удар по неподвижному мячу внутренней стороной стопы с небольшого разбега</w:t>
            </w:r>
          </w:p>
        </w:tc>
        <w:tc>
          <w:tcPr>
            <w:tcW w:w="710" w:type="dxa"/>
            <w:tcMar>
              <w:top w:w="50" w:type="dxa"/>
              <w:left w:w="100" w:type="dxa"/>
            </w:tcMar>
            <w:vAlign w:val="center"/>
          </w:tcPr>
          <w:p w14:paraId="7EE5069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333B83C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0D3B8C4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4080C2C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26BE11D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67D3CA49" w14:textId="77777777" w:rsidTr="005D6211">
        <w:trPr>
          <w:trHeight w:val="144"/>
          <w:tblCellSpacing w:w="20" w:type="nil"/>
          <w:jc w:val="center"/>
        </w:trPr>
        <w:tc>
          <w:tcPr>
            <w:tcW w:w="897" w:type="dxa"/>
            <w:tcMar>
              <w:top w:w="50" w:type="dxa"/>
              <w:left w:w="100" w:type="dxa"/>
            </w:tcMar>
            <w:vAlign w:val="center"/>
          </w:tcPr>
          <w:p w14:paraId="302DE39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93</w:t>
            </w:r>
          </w:p>
        </w:tc>
        <w:tc>
          <w:tcPr>
            <w:tcW w:w="6527" w:type="dxa"/>
            <w:tcMar>
              <w:top w:w="50" w:type="dxa"/>
              <w:left w:w="100" w:type="dxa"/>
            </w:tcMar>
          </w:tcPr>
          <w:p w14:paraId="6B81282A"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 Удар по неподвижному мячу внутренней стороной стопы с небольшого разбега</w:t>
            </w:r>
          </w:p>
        </w:tc>
        <w:tc>
          <w:tcPr>
            <w:tcW w:w="710" w:type="dxa"/>
            <w:tcMar>
              <w:top w:w="50" w:type="dxa"/>
              <w:left w:w="100" w:type="dxa"/>
            </w:tcMar>
            <w:vAlign w:val="center"/>
          </w:tcPr>
          <w:p w14:paraId="54EECD5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6847723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17F5A75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14:paraId="4622462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2BEABFFB"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09"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041D70A8" w14:textId="77777777" w:rsidTr="005D6211">
        <w:trPr>
          <w:trHeight w:val="144"/>
          <w:tblCellSpacing w:w="20" w:type="nil"/>
          <w:jc w:val="center"/>
        </w:trPr>
        <w:tc>
          <w:tcPr>
            <w:tcW w:w="897" w:type="dxa"/>
            <w:tcMar>
              <w:top w:w="50" w:type="dxa"/>
              <w:left w:w="100" w:type="dxa"/>
            </w:tcMar>
            <w:vAlign w:val="center"/>
          </w:tcPr>
          <w:p w14:paraId="4304450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94</w:t>
            </w:r>
          </w:p>
        </w:tc>
        <w:tc>
          <w:tcPr>
            <w:tcW w:w="6527" w:type="dxa"/>
            <w:tcMar>
              <w:top w:w="50" w:type="dxa"/>
              <w:left w:w="100" w:type="dxa"/>
            </w:tcMar>
          </w:tcPr>
          <w:p w14:paraId="15D84C8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Модуль «Спортивные  игры». Футбол.</w:t>
            </w:r>
            <w:r w:rsidRPr="00FD37CA">
              <w:rPr>
                <w:rFonts w:ascii="Times New Roman" w:eastAsia="Calibri" w:hAnsi="Times New Roman" w:cs="Times New Roman"/>
                <w:sz w:val="20"/>
                <w:szCs w:val="20"/>
                <w:lang w:eastAsia="en-US"/>
              </w:rPr>
              <w:t xml:space="preserve"> </w:t>
            </w:r>
            <w:r w:rsidRPr="00FD37CA">
              <w:rPr>
                <w:rFonts w:ascii="Times New Roman" w:hAnsi="Times New Roman" w:cs="Times New Roman"/>
                <w:sz w:val="20"/>
                <w:szCs w:val="20"/>
              </w:rPr>
              <w:t>Остановка катящегося мяча способом «наступания»</w:t>
            </w:r>
          </w:p>
        </w:tc>
        <w:tc>
          <w:tcPr>
            <w:tcW w:w="710" w:type="dxa"/>
            <w:tcMar>
              <w:top w:w="50" w:type="dxa"/>
              <w:left w:w="100" w:type="dxa"/>
            </w:tcMar>
            <w:vAlign w:val="center"/>
          </w:tcPr>
          <w:p w14:paraId="25FD632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14:paraId="04D10C1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62CA523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14:paraId="06C09266"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24BD100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10"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5D6211" w14:paraId="6293F870" w14:textId="77777777" w:rsidTr="005D6211">
        <w:trPr>
          <w:trHeight w:val="144"/>
          <w:tblCellSpacing w:w="20" w:type="nil"/>
          <w:jc w:val="center"/>
        </w:trPr>
        <w:tc>
          <w:tcPr>
            <w:tcW w:w="897" w:type="dxa"/>
            <w:tcMar>
              <w:top w:w="50" w:type="dxa"/>
              <w:left w:w="100" w:type="dxa"/>
            </w:tcMar>
            <w:vAlign w:val="center"/>
          </w:tcPr>
          <w:p w14:paraId="78779DC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95</w:t>
            </w:r>
          </w:p>
        </w:tc>
        <w:tc>
          <w:tcPr>
            <w:tcW w:w="6527" w:type="dxa"/>
            <w:tcMar>
              <w:top w:w="50" w:type="dxa"/>
              <w:left w:w="100" w:type="dxa"/>
            </w:tcMar>
          </w:tcPr>
          <w:p w14:paraId="1FEC660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Остановка катящегося мяча способом «наступания»</w:t>
            </w:r>
          </w:p>
        </w:tc>
        <w:tc>
          <w:tcPr>
            <w:tcW w:w="710" w:type="dxa"/>
            <w:tcMar>
              <w:top w:w="50" w:type="dxa"/>
              <w:left w:w="100" w:type="dxa"/>
            </w:tcMar>
            <w:vAlign w:val="center"/>
          </w:tcPr>
          <w:p w14:paraId="4B1233A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1454F1E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9D0E90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7E88C7F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606D77A6"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111" w:history="1">
              <w:r w:rsidR="00A851EC" w:rsidRPr="00FD37CA">
                <w:rPr>
                  <w:rStyle w:val="a3"/>
                  <w:rFonts w:ascii="Times New Roman" w:hAnsi="Times New Roman" w:cs="Times New Roman"/>
                  <w:sz w:val="20"/>
                  <w:szCs w:val="20"/>
                  <w:lang w:val="en-US"/>
                </w:rPr>
                <w:t>https://resh.edu.ru/subject/9/5</w:t>
              </w:r>
            </w:hyperlink>
          </w:p>
        </w:tc>
      </w:tr>
      <w:tr w:rsidR="005D6211" w:rsidRPr="005D6211" w14:paraId="05507B96" w14:textId="77777777" w:rsidTr="005D6211">
        <w:trPr>
          <w:trHeight w:val="144"/>
          <w:tblCellSpacing w:w="20" w:type="nil"/>
          <w:jc w:val="center"/>
        </w:trPr>
        <w:tc>
          <w:tcPr>
            <w:tcW w:w="897" w:type="dxa"/>
            <w:tcMar>
              <w:top w:w="50" w:type="dxa"/>
              <w:left w:w="100" w:type="dxa"/>
            </w:tcMar>
            <w:vAlign w:val="center"/>
          </w:tcPr>
          <w:p w14:paraId="61AED86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96</w:t>
            </w:r>
          </w:p>
        </w:tc>
        <w:tc>
          <w:tcPr>
            <w:tcW w:w="6527" w:type="dxa"/>
            <w:tcMar>
              <w:top w:w="50" w:type="dxa"/>
              <w:left w:w="100" w:type="dxa"/>
            </w:tcMar>
          </w:tcPr>
          <w:p w14:paraId="0BB18B1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Остановка катящегося мяча способом «наступания»</w:t>
            </w:r>
          </w:p>
        </w:tc>
        <w:tc>
          <w:tcPr>
            <w:tcW w:w="710" w:type="dxa"/>
            <w:tcMar>
              <w:top w:w="50" w:type="dxa"/>
              <w:left w:w="100" w:type="dxa"/>
            </w:tcMar>
            <w:vAlign w:val="center"/>
          </w:tcPr>
          <w:p w14:paraId="3532B63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7586592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3E16942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14:paraId="033E0FC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7EF12CCC"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112" w:history="1">
              <w:r w:rsidR="00A851EC" w:rsidRPr="00FD37CA">
                <w:rPr>
                  <w:rStyle w:val="a3"/>
                  <w:rFonts w:ascii="Times New Roman" w:hAnsi="Times New Roman" w:cs="Times New Roman"/>
                  <w:sz w:val="20"/>
                  <w:szCs w:val="20"/>
                  <w:lang w:val="en-US"/>
                </w:rPr>
                <w:t>https://resh.edu.ru/subject/9/5</w:t>
              </w:r>
            </w:hyperlink>
          </w:p>
        </w:tc>
      </w:tr>
      <w:tr w:rsidR="005D6211" w:rsidRPr="005D6211" w14:paraId="3810E0F7" w14:textId="77777777" w:rsidTr="005D6211">
        <w:trPr>
          <w:trHeight w:val="144"/>
          <w:tblCellSpacing w:w="20" w:type="nil"/>
          <w:jc w:val="center"/>
        </w:trPr>
        <w:tc>
          <w:tcPr>
            <w:tcW w:w="897" w:type="dxa"/>
            <w:tcMar>
              <w:top w:w="50" w:type="dxa"/>
              <w:left w:w="100" w:type="dxa"/>
            </w:tcMar>
            <w:vAlign w:val="center"/>
          </w:tcPr>
          <w:p w14:paraId="7BA1DC1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97</w:t>
            </w:r>
          </w:p>
        </w:tc>
        <w:tc>
          <w:tcPr>
            <w:tcW w:w="6527" w:type="dxa"/>
            <w:tcMar>
              <w:top w:w="50" w:type="dxa"/>
              <w:left w:w="100" w:type="dxa"/>
            </w:tcMar>
          </w:tcPr>
          <w:p w14:paraId="0B84695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Ведение мяча «по прямой», «по кругу» и «змейкой»</w:t>
            </w:r>
          </w:p>
        </w:tc>
        <w:tc>
          <w:tcPr>
            <w:tcW w:w="710" w:type="dxa"/>
            <w:tcMar>
              <w:top w:w="50" w:type="dxa"/>
              <w:left w:w="100" w:type="dxa"/>
            </w:tcMar>
            <w:vAlign w:val="center"/>
          </w:tcPr>
          <w:p w14:paraId="71C92D0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4DD249C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176438A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7ADEE3D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53D89D21"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113" w:history="1">
              <w:r w:rsidR="00A851EC" w:rsidRPr="00FD37CA">
                <w:rPr>
                  <w:rStyle w:val="a3"/>
                  <w:rFonts w:ascii="Times New Roman" w:hAnsi="Times New Roman" w:cs="Times New Roman"/>
                  <w:sz w:val="20"/>
                  <w:szCs w:val="20"/>
                  <w:lang w:val="en-US"/>
                </w:rPr>
                <w:t>https://resh.edu.ru/subject/9/5</w:t>
              </w:r>
            </w:hyperlink>
          </w:p>
        </w:tc>
      </w:tr>
      <w:tr w:rsidR="005D6211" w:rsidRPr="005D6211" w14:paraId="47B80347" w14:textId="77777777" w:rsidTr="005D6211">
        <w:trPr>
          <w:trHeight w:val="144"/>
          <w:tblCellSpacing w:w="20" w:type="nil"/>
          <w:jc w:val="center"/>
        </w:trPr>
        <w:tc>
          <w:tcPr>
            <w:tcW w:w="897" w:type="dxa"/>
            <w:tcMar>
              <w:top w:w="50" w:type="dxa"/>
              <w:left w:w="100" w:type="dxa"/>
            </w:tcMar>
            <w:vAlign w:val="center"/>
          </w:tcPr>
          <w:p w14:paraId="7A9345B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98</w:t>
            </w:r>
          </w:p>
        </w:tc>
        <w:tc>
          <w:tcPr>
            <w:tcW w:w="6527" w:type="dxa"/>
            <w:tcMar>
              <w:top w:w="50" w:type="dxa"/>
              <w:left w:w="100" w:type="dxa"/>
            </w:tcMar>
          </w:tcPr>
          <w:p w14:paraId="7EE72D9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Ведение мяча «по прямой», «по кругу» и «змейкой»</w:t>
            </w:r>
          </w:p>
        </w:tc>
        <w:tc>
          <w:tcPr>
            <w:tcW w:w="710" w:type="dxa"/>
            <w:tcMar>
              <w:top w:w="50" w:type="dxa"/>
              <w:left w:w="100" w:type="dxa"/>
            </w:tcMar>
            <w:vAlign w:val="center"/>
          </w:tcPr>
          <w:p w14:paraId="05CDC4A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41FE858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5C544DE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14:paraId="293C641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0CD7A3EA"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114" w:history="1">
              <w:r w:rsidR="00A851EC" w:rsidRPr="00FD37CA">
                <w:rPr>
                  <w:rStyle w:val="a3"/>
                  <w:rFonts w:ascii="Times New Roman" w:hAnsi="Times New Roman" w:cs="Times New Roman"/>
                  <w:sz w:val="20"/>
                  <w:szCs w:val="20"/>
                  <w:lang w:val="en-US"/>
                </w:rPr>
                <w:t>https://resh.edu.ru/subject/9/5</w:t>
              </w:r>
            </w:hyperlink>
          </w:p>
        </w:tc>
      </w:tr>
      <w:tr w:rsidR="005D6211" w:rsidRPr="005D6211" w14:paraId="65302B4A" w14:textId="77777777" w:rsidTr="005D6211">
        <w:trPr>
          <w:trHeight w:val="144"/>
          <w:tblCellSpacing w:w="20" w:type="nil"/>
          <w:jc w:val="center"/>
        </w:trPr>
        <w:tc>
          <w:tcPr>
            <w:tcW w:w="897" w:type="dxa"/>
            <w:tcMar>
              <w:top w:w="50" w:type="dxa"/>
              <w:left w:w="100" w:type="dxa"/>
            </w:tcMar>
            <w:vAlign w:val="center"/>
          </w:tcPr>
          <w:p w14:paraId="7962884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99</w:t>
            </w:r>
          </w:p>
        </w:tc>
        <w:tc>
          <w:tcPr>
            <w:tcW w:w="6527" w:type="dxa"/>
            <w:tcMar>
              <w:top w:w="50" w:type="dxa"/>
              <w:left w:w="100" w:type="dxa"/>
            </w:tcMar>
          </w:tcPr>
          <w:p w14:paraId="541291DC"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Ведение мяча «по прямой», «по кругу» и «змейкой»</w:t>
            </w:r>
          </w:p>
        </w:tc>
        <w:tc>
          <w:tcPr>
            <w:tcW w:w="710" w:type="dxa"/>
            <w:tcMar>
              <w:top w:w="50" w:type="dxa"/>
              <w:left w:w="100" w:type="dxa"/>
            </w:tcMar>
            <w:vAlign w:val="center"/>
          </w:tcPr>
          <w:p w14:paraId="67729A2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14:paraId="3291E12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21786EF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14:paraId="2445B7A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c>
          <w:tcPr>
            <w:tcW w:w="2586" w:type="dxa"/>
            <w:tcMar>
              <w:top w:w="50" w:type="dxa"/>
              <w:left w:w="100" w:type="dxa"/>
            </w:tcMar>
            <w:vAlign w:val="center"/>
          </w:tcPr>
          <w:p w14:paraId="21A229F4"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lang w:val="en-US"/>
              </w:rPr>
            </w:pPr>
            <w:hyperlink r:id="rId115" w:history="1">
              <w:r w:rsidR="00A851EC" w:rsidRPr="00FD37CA">
                <w:rPr>
                  <w:rStyle w:val="a3"/>
                  <w:rFonts w:ascii="Times New Roman" w:hAnsi="Times New Roman" w:cs="Times New Roman"/>
                  <w:sz w:val="20"/>
                  <w:szCs w:val="20"/>
                  <w:lang w:val="en-US"/>
                </w:rPr>
                <w:t>https://resh.edu.ru/subject/9/5</w:t>
              </w:r>
            </w:hyperlink>
          </w:p>
        </w:tc>
      </w:tr>
      <w:tr w:rsidR="005D6211" w:rsidRPr="00FD37CA" w14:paraId="63F9F86D" w14:textId="77777777" w:rsidTr="005D6211">
        <w:trPr>
          <w:trHeight w:val="144"/>
          <w:tblCellSpacing w:w="20" w:type="nil"/>
          <w:jc w:val="center"/>
        </w:trPr>
        <w:tc>
          <w:tcPr>
            <w:tcW w:w="897" w:type="dxa"/>
            <w:tcMar>
              <w:top w:w="50" w:type="dxa"/>
              <w:left w:w="100" w:type="dxa"/>
            </w:tcMar>
            <w:vAlign w:val="center"/>
          </w:tcPr>
          <w:p w14:paraId="03F991D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100</w:t>
            </w:r>
          </w:p>
        </w:tc>
        <w:tc>
          <w:tcPr>
            <w:tcW w:w="6527" w:type="dxa"/>
            <w:tcMar>
              <w:top w:w="50" w:type="dxa"/>
              <w:left w:w="100" w:type="dxa"/>
            </w:tcMar>
          </w:tcPr>
          <w:p w14:paraId="185BFA4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«Спортивные  игры». Футбол. Обводка мячом ориентиров (конусов) </w:t>
            </w:r>
          </w:p>
        </w:tc>
        <w:tc>
          <w:tcPr>
            <w:tcW w:w="710" w:type="dxa"/>
            <w:tcMar>
              <w:top w:w="50" w:type="dxa"/>
              <w:left w:w="100" w:type="dxa"/>
            </w:tcMar>
            <w:vAlign w:val="center"/>
          </w:tcPr>
          <w:p w14:paraId="1B9C8F1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14:paraId="602957E4"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2D1DA21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044" w:type="dxa"/>
            <w:tcMar>
              <w:top w:w="50" w:type="dxa"/>
              <w:left w:w="100" w:type="dxa"/>
            </w:tcMar>
            <w:vAlign w:val="center"/>
          </w:tcPr>
          <w:p w14:paraId="64DF30A7"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15A65A3"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16"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203A124C" w14:textId="77777777" w:rsidTr="005D6211">
        <w:trPr>
          <w:trHeight w:val="144"/>
          <w:tblCellSpacing w:w="20" w:type="nil"/>
          <w:jc w:val="center"/>
        </w:trPr>
        <w:tc>
          <w:tcPr>
            <w:tcW w:w="897" w:type="dxa"/>
            <w:tcMar>
              <w:top w:w="50" w:type="dxa"/>
              <w:left w:w="100" w:type="dxa"/>
            </w:tcMar>
            <w:vAlign w:val="center"/>
          </w:tcPr>
          <w:p w14:paraId="07BC621D"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101</w:t>
            </w:r>
          </w:p>
        </w:tc>
        <w:tc>
          <w:tcPr>
            <w:tcW w:w="6527" w:type="dxa"/>
            <w:tcMar>
              <w:top w:w="50" w:type="dxa"/>
              <w:left w:w="100" w:type="dxa"/>
            </w:tcMar>
          </w:tcPr>
          <w:p w14:paraId="610CB751"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«Спортивные  игры». Футбол. Обводка мячом ориентиров (конусов)</w:t>
            </w:r>
          </w:p>
        </w:tc>
        <w:tc>
          <w:tcPr>
            <w:tcW w:w="710" w:type="dxa"/>
            <w:tcMar>
              <w:top w:w="50" w:type="dxa"/>
              <w:left w:w="100" w:type="dxa"/>
            </w:tcMar>
            <w:vAlign w:val="center"/>
          </w:tcPr>
          <w:p w14:paraId="3FE194E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14:paraId="4C19A8F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14:paraId="0F74308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044" w:type="dxa"/>
            <w:tcMar>
              <w:top w:w="50" w:type="dxa"/>
              <w:left w:w="100" w:type="dxa"/>
            </w:tcMar>
            <w:vAlign w:val="center"/>
          </w:tcPr>
          <w:p w14:paraId="7775626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6D4C392B"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17"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075BEF85" w14:textId="77777777" w:rsidTr="005D6211">
        <w:trPr>
          <w:trHeight w:val="144"/>
          <w:tblCellSpacing w:w="20" w:type="nil"/>
          <w:jc w:val="center"/>
        </w:trPr>
        <w:tc>
          <w:tcPr>
            <w:tcW w:w="897" w:type="dxa"/>
            <w:tcMar>
              <w:top w:w="50" w:type="dxa"/>
              <w:left w:w="100" w:type="dxa"/>
            </w:tcMar>
            <w:vAlign w:val="center"/>
          </w:tcPr>
          <w:p w14:paraId="6EDCA1D5"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102</w:t>
            </w:r>
          </w:p>
        </w:tc>
        <w:tc>
          <w:tcPr>
            <w:tcW w:w="6527" w:type="dxa"/>
            <w:tcMar>
              <w:top w:w="50" w:type="dxa"/>
              <w:left w:w="100" w:type="dxa"/>
            </w:tcMar>
          </w:tcPr>
          <w:p w14:paraId="2139595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14:paraId="3026680E"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456" w:type="dxa"/>
            <w:tcMar>
              <w:top w:w="50" w:type="dxa"/>
              <w:left w:w="100" w:type="dxa"/>
            </w:tcMar>
            <w:vAlign w:val="center"/>
          </w:tcPr>
          <w:p w14:paraId="4C72B30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14:paraId="674C1559"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044" w:type="dxa"/>
            <w:tcMar>
              <w:top w:w="50" w:type="dxa"/>
              <w:left w:w="100" w:type="dxa"/>
            </w:tcMar>
            <w:vAlign w:val="center"/>
          </w:tcPr>
          <w:p w14:paraId="6CDBDB6F"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p>
        </w:tc>
        <w:tc>
          <w:tcPr>
            <w:tcW w:w="2586" w:type="dxa"/>
            <w:tcMar>
              <w:top w:w="50" w:type="dxa"/>
              <w:left w:w="100" w:type="dxa"/>
            </w:tcMar>
            <w:vAlign w:val="center"/>
          </w:tcPr>
          <w:p w14:paraId="497E24F0" w14:textId="77777777" w:rsidR="00A851EC" w:rsidRPr="00FD37CA" w:rsidRDefault="001703BB" w:rsidP="00FD37CA">
            <w:pPr>
              <w:tabs>
                <w:tab w:val="left" w:pos="6675"/>
              </w:tabs>
              <w:spacing w:after="0" w:line="240" w:lineRule="auto"/>
              <w:jc w:val="center"/>
              <w:rPr>
                <w:rFonts w:ascii="Times New Roman" w:hAnsi="Times New Roman" w:cs="Times New Roman"/>
                <w:sz w:val="20"/>
                <w:szCs w:val="20"/>
              </w:rPr>
            </w:pPr>
            <w:hyperlink r:id="rId118" w:history="1">
              <w:r w:rsidR="00A851EC" w:rsidRPr="00FD37CA">
                <w:rPr>
                  <w:rStyle w:val="a3"/>
                  <w:rFonts w:ascii="Times New Roman" w:hAnsi="Times New Roman" w:cs="Times New Roman"/>
                  <w:sz w:val="20"/>
                  <w:szCs w:val="20"/>
                  <w:lang w:val="en-US"/>
                </w:rPr>
                <w:t>https</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resh</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edu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ru</w:t>
              </w:r>
              <w:r w:rsidR="00A851EC" w:rsidRPr="00FD37CA">
                <w:rPr>
                  <w:rStyle w:val="a3"/>
                  <w:rFonts w:ascii="Times New Roman" w:hAnsi="Times New Roman" w:cs="Times New Roman"/>
                  <w:sz w:val="20"/>
                  <w:szCs w:val="20"/>
                </w:rPr>
                <w:t>/</w:t>
              </w:r>
              <w:r w:rsidR="00A851EC" w:rsidRPr="00FD37CA">
                <w:rPr>
                  <w:rStyle w:val="a3"/>
                  <w:rFonts w:ascii="Times New Roman" w:hAnsi="Times New Roman" w:cs="Times New Roman"/>
                  <w:sz w:val="20"/>
                  <w:szCs w:val="20"/>
                  <w:lang w:val="en-US"/>
                </w:rPr>
                <w:t>subject</w:t>
              </w:r>
              <w:r w:rsidR="00A851EC" w:rsidRPr="00FD37CA">
                <w:rPr>
                  <w:rStyle w:val="a3"/>
                  <w:rFonts w:ascii="Times New Roman" w:hAnsi="Times New Roman" w:cs="Times New Roman"/>
                  <w:sz w:val="20"/>
                  <w:szCs w:val="20"/>
                </w:rPr>
                <w:t>/9/5</w:t>
              </w:r>
            </w:hyperlink>
          </w:p>
        </w:tc>
      </w:tr>
      <w:tr w:rsidR="005D6211" w:rsidRPr="00FD37CA" w14:paraId="712A7BC1" w14:textId="77777777" w:rsidTr="005D6211">
        <w:trPr>
          <w:trHeight w:val="144"/>
          <w:tblCellSpacing w:w="20" w:type="nil"/>
          <w:jc w:val="center"/>
        </w:trPr>
        <w:tc>
          <w:tcPr>
            <w:tcW w:w="7424" w:type="dxa"/>
            <w:gridSpan w:val="2"/>
            <w:tcMar>
              <w:top w:w="50" w:type="dxa"/>
              <w:left w:w="100" w:type="dxa"/>
            </w:tcMar>
            <w:vAlign w:val="center"/>
          </w:tcPr>
          <w:p w14:paraId="6D007D1B"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14:paraId="46CC7310"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102</w:t>
            </w:r>
            <w:r w:rsidRPr="00FD37CA">
              <w:rPr>
                <w:rFonts w:ascii="Times New Roman" w:hAnsi="Times New Roman" w:cs="Times New Roman"/>
                <w:sz w:val="20"/>
                <w:szCs w:val="20"/>
                <w:lang w:val="en-US"/>
              </w:rPr>
              <w:t xml:space="preserve"> </w:t>
            </w:r>
          </w:p>
        </w:tc>
        <w:tc>
          <w:tcPr>
            <w:tcW w:w="1456" w:type="dxa"/>
            <w:tcMar>
              <w:top w:w="50" w:type="dxa"/>
              <w:left w:w="100" w:type="dxa"/>
            </w:tcMar>
            <w:vAlign w:val="center"/>
          </w:tcPr>
          <w:p w14:paraId="2C670933"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sidRPr="00FD37CA">
              <w:rPr>
                <w:rFonts w:ascii="Times New Roman" w:hAnsi="Times New Roman" w:cs="Times New Roman"/>
                <w:sz w:val="20"/>
                <w:szCs w:val="20"/>
              </w:rPr>
              <w:t>30</w:t>
            </w:r>
          </w:p>
        </w:tc>
        <w:tc>
          <w:tcPr>
            <w:tcW w:w="1514" w:type="dxa"/>
            <w:tcMar>
              <w:top w:w="50" w:type="dxa"/>
              <w:left w:w="100" w:type="dxa"/>
            </w:tcMar>
            <w:vAlign w:val="center"/>
          </w:tcPr>
          <w:p w14:paraId="07D8C1F2"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sidRPr="00FD37CA">
              <w:rPr>
                <w:rFonts w:ascii="Times New Roman" w:hAnsi="Times New Roman" w:cs="Times New Roman"/>
                <w:sz w:val="20"/>
                <w:szCs w:val="20"/>
              </w:rPr>
              <w:t>72</w:t>
            </w:r>
          </w:p>
        </w:tc>
        <w:tc>
          <w:tcPr>
            <w:tcW w:w="0" w:type="auto"/>
            <w:gridSpan w:val="2"/>
            <w:tcMar>
              <w:top w:w="50" w:type="dxa"/>
              <w:left w:w="100" w:type="dxa"/>
            </w:tcMar>
            <w:vAlign w:val="center"/>
          </w:tcPr>
          <w:p w14:paraId="21952148" w14:textId="77777777" w:rsidR="00A851EC" w:rsidRPr="00FD37CA" w:rsidRDefault="00A851EC" w:rsidP="00FD37CA">
            <w:pPr>
              <w:tabs>
                <w:tab w:val="left" w:pos="6675"/>
              </w:tabs>
              <w:spacing w:after="0" w:line="240" w:lineRule="auto"/>
              <w:jc w:val="center"/>
              <w:rPr>
                <w:rFonts w:ascii="Times New Roman" w:hAnsi="Times New Roman" w:cs="Times New Roman"/>
                <w:sz w:val="20"/>
                <w:szCs w:val="20"/>
                <w:lang w:val="en-US"/>
              </w:rPr>
            </w:pPr>
          </w:p>
        </w:tc>
      </w:tr>
    </w:tbl>
    <w:p w14:paraId="05DA8896" w14:textId="77777777" w:rsidR="00FD37CA" w:rsidRDefault="00FD37CA" w:rsidP="00FD37CA">
      <w:pPr>
        <w:tabs>
          <w:tab w:val="left" w:pos="6675"/>
        </w:tabs>
        <w:spacing w:after="0"/>
        <w:jc w:val="center"/>
        <w:rPr>
          <w:rFonts w:ascii="Times New Roman" w:hAnsi="Times New Roman" w:cs="Times New Roman"/>
          <w:sz w:val="24"/>
          <w:szCs w:val="24"/>
        </w:rPr>
      </w:pPr>
    </w:p>
    <w:p w14:paraId="59F43C9F" w14:textId="77777777" w:rsidR="005D6211" w:rsidRDefault="005D6211" w:rsidP="005D6211">
      <w:pPr>
        <w:tabs>
          <w:tab w:val="left" w:pos="6675"/>
        </w:tabs>
        <w:spacing w:after="0"/>
        <w:rPr>
          <w:rFonts w:ascii="Times New Roman" w:hAnsi="Times New Roman" w:cs="Times New Roman"/>
          <w:b/>
          <w:bCs/>
          <w:sz w:val="28"/>
          <w:szCs w:val="28"/>
        </w:rPr>
        <w:sectPr w:rsidR="005D6211" w:rsidSect="005D6211">
          <w:pgSz w:w="16840" w:h="11900" w:orient="landscape"/>
          <w:pgMar w:top="560" w:right="500" w:bottom="460" w:left="280" w:header="720" w:footer="720" w:gutter="0"/>
          <w:cols w:space="720"/>
          <w:docGrid w:linePitch="299"/>
        </w:sectPr>
      </w:pPr>
    </w:p>
    <w:p w14:paraId="0ABD8D0A" w14:textId="77777777" w:rsidR="005B5C26" w:rsidRDefault="005B5C26" w:rsidP="005D6211">
      <w:pPr>
        <w:tabs>
          <w:tab w:val="left" w:pos="6675"/>
        </w:tabs>
        <w:spacing w:after="0"/>
        <w:rPr>
          <w:rFonts w:ascii="Times New Roman" w:hAnsi="Times New Roman" w:cs="Times New Roman"/>
          <w:b/>
          <w:bCs/>
          <w:sz w:val="28"/>
          <w:szCs w:val="28"/>
        </w:rPr>
      </w:pPr>
    </w:p>
    <w:p w14:paraId="24D87FBE"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УЧЕБНО-МЕТОДИЧЕСКОЕ ОБЕСПЕЧЕНИЕ ОБРАЗОВАТЕЛЬНОГО ПРОЦЕССА </w:t>
      </w:r>
    </w:p>
    <w:p w14:paraId="20A95DF6"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14:paraId="1C867A37"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6E0B4D45"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 Акционерное общест</w:t>
      </w:r>
      <w:r>
        <w:rPr>
          <w:rFonts w:ascii="Times New Roman" w:hAnsi="Times New Roman" w:cs="Times New Roman"/>
          <w:sz w:val="28"/>
          <w:szCs w:val="28"/>
        </w:rPr>
        <w:t>во «Издательство «Просвещение»</w:t>
      </w:r>
    </w:p>
    <w:p w14:paraId="42A0403C" w14:textId="77777777" w:rsidR="00B97BBC" w:rsidRPr="00B97BBC" w:rsidRDefault="00B97BBC" w:rsidP="00B97BBC">
      <w:pPr>
        <w:tabs>
          <w:tab w:val="left" w:pos="6675"/>
        </w:tabs>
        <w:spacing w:after="0"/>
        <w:rPr>
          <w:rFonts w:ascii="Times New Roman" w:hAnsi="Times New Roman" w:cs="Times New Roman"/>
          <w:sz w:val="28"/>
          <w:szCs w:val="28"/>
        </w:rPr>
      </w:pPr>
    </w:p>
    <w:p w14:paraId="18CD147E"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14:paraId="0E97DF52"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735F1372"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А.П.,Акционерное общество «Издательство «Просвещение»;</w:t>
      </w:r>
    </w:p>
    <w:p w14:paraId="2179E145"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B97BBC">
        <w:rPr>
          <w:rFonts w:ascii="Times New Roman" w:hAnsi="Times New Roman" w:cs="Times New Roman"/>
          <w:sz w:val="28"/>
          <w:szCs w:val="28"/>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14:paraId="5BC3DA6C"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039F5095"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14:paraId="11E31476" w14:textId="77777777" w:rsidR="00B97BBC" w:rsidRPr="00B97BBC" w:rsidRDefault="00B97BBC" w:rsidP="00FD37CA">
      <w:pPr>
        <w:tabs>
          <w:tab w:val="left" w:pos="6675"/>
        </w:tabs>
        <w:spacing w:after="0"/>
        <w:jc w:val="center"/>
        <w:rPr>
          <w:rFonts w:ascii="Times New Roman" w:hAnsi="Times New Roman" w:cs="Times New Roman"/>
          <w:sz w:val="28"/>
          <w:szCs w:val="28"/>
        </w:rPr>
      </w:pPr>
    </w:p>
    <w:p w14:paraId="4F94AC69" w14:textId="77777777" w:rsidR="004E04AE" w:rsidRDefault="001703BB" w:rsidP="00B97BBC">
      <w:pPr>
        <w:tabs>
          <w:tab w:val="left" w:pos="6675"/>
        </w:tabs>
        <w:spacing w:after="0"/>
        <w:rPr>
          <w:rFonts w:ascii="Times New Roman" w:hAnsi="Times New Roman" w:cs="Times New Roman"/>
          <w:sz w:val="28"/>
          <w:szCs w:val="28"/>
        </w:rPr>
      </w:pPr>
      <w:hyperlink r:id="rId119" w:history="1">
        <w:r w:rsidR="00B97BBC" w:rsidRPr="00B97BBC">
          <w:rPr>
            <w:rStyle w:val="a3"/>
            <w:rFonts w:ascii="Times New Roman" w:hAnsi="Times New Roman" w:cs="Times New Roman"/>
            <w:sz w:val="28"/>
            <w:szCs w:val="28"/>
            <w:lang w:val="en-US"/>
          </w:rPr>
          <w:t>https</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resh</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edu</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ru</w:t>
        </w:r>
        <w:r w:rsidR="00B97BBC" w:rsidRPr="00B97BBC">
          <w:rPr>
            <w:rStyle w:val="a3"/>
            <w:rFonts w:ascii="Times New Roman" w:hAnsi="Times New Roman" w:cs="Times New Roman"/>
            <w:sz w:val="28"/>
            <w:szCs w:val="28"/>
          </w:rPr>
          <w:t>/</w:t>
        </w:r>
      </w:hyperlink>
    </w:p>
    <w:p w14:paraId="2C67BE71" w14:textId="77777777" w:rsidR="00B97BBC" w:rsidRDefault="00B97BBC" w:rsidP="00B97BBC">
      <w:pPr>
        <w:tabs>
          <w:tab w:val="left" w:pos="6675"/>
        </w:tabs>
        <w:spacing w:after="0"/>
        <w:rPr>
          <w:rFonts w:ascii="Times New Roman" w:hAnsi="Times New Roman" w:cs="Times New Roman"/>
          <w:b/>
          <w:sz w:val="28"/>
          <w:szCs w:val="28"/>
        </w:rPr>
      </w:pPr>
    </w:p>
    <w:p w14:paraId="09ECE531" w14:textId="77777777" w:rsidR="00B97BBC" w:rsidRDefault="00B97BBC" w:rsidP="00B97BBC">
      <w:pPr>
        <w:tabs>
          <w:tab w:val="left" w:pos="6675"/>
        </w:tabs>
        <w:spacing w:after="0"/>
        <w:rPr>
          <w:rFonts w:ascii="Times New Roman" w:hAnsi="Times New Roman" w:cs="Times New Roman"/>
          <w:b/>
          <w:sz w:val="28"/>
          <w:szCs w:val="28"/>
        </w:rPr>
      </w:pPr>
    </w:p>
    <w:p w14:paraId="0AA78C76" w14:textId="77777777" w:rsidR="005D6211" w:rsidRDefault="00B97BBC" w:rsidP="00B97BBC">
      <w:pPr>
        <w:tabs>
          <w:tab w:val="left" w:pos="6675"/>
        </w:tabs>
        <w:spacing w:after="0"/>
        <w:rPr>
          <w:rFonts w:ascii="Times New Roman" w:hAnsi="Times New Roman" w:cs="Times New Roman"/>
          <w:b/>
          <w:sz w:val="28"/>
          <w:szCs w:val="28"/>
        </w:rPr>
      </w:pPr>
      <w:r w:rsidRPr="00B97BBC">
        <w:rPr>
          <w:rFonts w:ascii="Times New Roman" w:hAnsi="Times New Roman" w:cs="Times New Roman"/>
          <w:b/>
          <w:sz w:val="28"/>
          <w:szCs w:val="28"/>
        </w:rPr>
        <w:t>МАТЕРИАЛЬНО-ТЕХНИЧЕСКОЕ ОБЕСПЕЧЕНИЕ</w:t>
      </w:r>
      <w:r w:rsidR="005D6211">
        <w:rPr>
          <w:rFonts w:ascii="Times New Roman" w:hAnsi="Times New Roman" w:cs="Times New Roman"/>
          <w:b/>
          <w:sz w:val="28"/>
          <w:szCs w:val="28"/>
        </w:rPr>
        <w:t xml:space="preserve"> </w:t>
      </w:r>
      <w:r w:rsidRPr="00B97BBC">
        <w:rPr>
          <w:rFonts w:ascii="Times New Roman" w:hAnsi="Times New Roman" w:cs="Times New Roman"/>
          <w:b/>
          <w:sz w:val="28"/>
          <w:szCs w:val="28"/>
        </w:rPr>
        <w:t>ОБРАЗОВАТЕЛЬНОГО ПРОЦЕССА</w:t>
      </w:r>
      <w:r w:rsidR="005D6211">
        <w:rPr>
          <w:rFonts w:ascii="Times New Roman" w:hAnsi="Times New Roman" w:cs="Times New Roman"/>
          <w:b/>
          <w:sz w:val="28"/>
          <w:szCs w:val="28"/>
        </w:rPr>
        <w:t xml:space="preserve"> </w:t>
      </w:r>
    </w:p>
    <w:p w14:paraId="74AAF1A1" w14:textId="4FABBE12"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14:paraId="5D049749"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14:paraId="142CB7A5"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14:paraId="128DEC8B"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14:paraId="69B83B6E"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14:paraId="5BCCC7DF"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14:paraId="5A1C98D7"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14:paraId="1620605A"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14:paraId="731D13EA"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14:paraId="3D91F331"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14:paraId="232B69F5"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14:paraId="538C9699"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14:paraId="537A4712"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14:paraId="15054F10"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14:paraId="07B6E445"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14:paraId="0E5FDB2C"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14:paraId="0E67F1FE"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14:paraId="44BB49EE"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14:paraId="60101330"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14:paraId="63BD0F92"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14:paraId="670B4CE5"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14:paraId="3791ECDF"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14:paraId="7438EE44"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14:paraId="47199CF1"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14:paraId="3CA6954E"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14:paraId="5DBA9D50"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14:paraId="5B31E6F2"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14:paraId="2475A66F"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14:paraId="507EC5F7"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14:paraId="2A7D862C"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14:paraId="2C911FFA"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14:paraId="56847311"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14:paraId="323F2453"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14:paraId="3B615321"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14:paraId="1FBEDDB3"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Ботинки для лыж </w:t>
      </w:r>
      <w:r w:rsidRPr="00B97BBC">
        <w:rPr>
          <w:rFonts w:ascii="Times New Roman" w:hAnsi="Times New Roman" w:cs="Times New Roman"/>
          <w:sz w:val="28"/>
          <w:szCs w:val="28"/>
        </w:rPr>
        <w:br/>
        <w:t xml:space="preserve">Лыжи </w:t>
      </w:r>
      <w:r w:rsidRPr="00B97BBC">
        <w:rPr>
          <w:rFonts w:ascii="Times New Roman" w:hAnsi="Times New Roman" w:cs="Times New Roman"/>
          <w:sz w:val="28"/>
          <w:szCs w:val="28"/>
        </w:rPr>
        <w:br/>
        <w:t xml:space="preserve">Лыжные палки </w:t>
      </w:r>
    </w:p>
    <w:p w14:paraId="12A3142A" w14:textId="09C680CC"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sectPr w:rsidR="00B97BBC" w:rsidRPr="00B97BBC" w:rsidSect="006E16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FB6CA" w14:textId="77777777" w:rsidR="001703BB" w:rsidRDefault="001703BB" w:rsidP="00A46913">
      <w:pPr>
        <w:spacing w:after="0" w:line="240" w:lineRule="auto"/>
      </w:pPr>
      <w:r>
        <w:separator/>
      </w:r>
    </w:p>
  </w:endnote>
  <w:endnote w:type="continuationSeparator" w:id="0">
    <w:p w14:paraId="2B0F57B0" w14:textId="77777777" w:rsidR="001703BB" w:rsidRDefault="001703BB" w:rsidP="00A4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BE10D" w14:textId="77777777" w:rsidR="001703BB" w:rsidRDefault="001703BB" w:rsidP="00A46913">
      <w:pPr>
        <w:spacing w:after="0" w:line="240" w:lineRule="auto"/>
      </w:pPr>
      <w:r>
        <w:separator/>
      </w:r>
    </w:p>
  </w:footnote>
  <w:footnote w:type="continuationSeparator" w:id="0">
    <w:p w14:paraId="7EBF3986" w14:textId="77777777" w:rsidR="001703BB" w:rsidRDefault="001703BB" w:rsidP="00A4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9ABA5AD8"/>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88DCE05E"/>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9EE0889E"/>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15025292"/>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08FC0836"/>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45FE"/>
    <w:rsid w:val="00054DC7"/>
    <w:rsid w:val="000631FD"/>
    <w:rsid w:val="00074DFF"/>
    <w:rsid w:val="0008547A"/>
    <w:rsid w:val="000A68DC"/>
    <w:rsid w:val="000D06A1"/>
    <w:rsid w:val="000F3205"/>
    <w:rsid w:val="001703BB"/>
    <w:rsid w:val="001A6507"/>
    <w:rsid w:val="001A6F92"/>
    <w:rsid w:val="001B4B41"/>
    <w:rsid w:val="001F0B43"/>
    <w:rsid w:val="00245CFC"/>
    <w:rsid w:val="00253BB8"/>
    <w:rsid w:val="0027651C"/>
    <w:rsid w:val="00326E5D"/>
    <w:rsid w:val="003936EC"/>
    <w:rsid w:val="00425DAB"/>
    <w:rsid w:val="00445E4B"/>
    <w:rsid w:val="004562E3"/>
    <w:rsid w:val="004E04AE"/>
    <w:rsid w:val="005044C5"/>
    <w:rsid w:val="0052156F"/>
    <w:rsid w:val="0052724A"/>
    <w:rsid w:val="00527762"/>
    <w:rsid w:val="0056283C"/>
    <w:rsid w:val="00563AF1"/>
    <w:rsid w:val="005B5C26"/>
    <w:rsid w:val="005D6211"/>
    <w:rsid w:val="00623A43"/>
    <w:rsid w:val="006E16EE"/>
    <w:rsid w:val="007220BA"/>
    <w:rsid w:val="0074406D"/>
    <w:rsid w:val="00767EB9"/>
    <w:rsid w:val="007845FE"/>
    <w:rsid w:val="007F55DA"/>
    <w:rsid w:val="00865024"/>
    <w:rsid w:val="008A6F34"/>
    <w:rsid w:val="008E3A86"/>
    <w:rsid w:val="00912A73"/>
    <w:rsid w:val="00954FFE"/>
    <w:rsid w:val="009F4307"/>
    <w:rsid w:val="00A25FF4"/>
    <w:rsid w:val="00A30475"/>
    <w:rsid w:val="00A431C8"/>
    <w:rsid w:val="00A46913"/>
    <w:rsid w:val="00A771BA"/>
    <w:rsid w:val="00A851EC"/>
    <w:rsid w:val="00AF11D4"/>
    <w:rsid w:val="00B26B96"/>
    <w:rsid w:val="00B77278"/>
    <w:rsid w:val="00B9527C"/>
    <w:rsid w:val="00B97BBC"/>
    <w:rsid w:val="00C56A25"/>
    <w:rsid w:val="00C92314"/>
    <w:rsid w:val="00C928F2"/>
    <w:rsid w:val="00CA5D14"/>
    <w:rsid w:val="00CE1AD6"/>
    <w:rsid w:val="00D50909"/>
    <w:rsid w:val="00D54CBF"/>
    <w:rsid w:val="00D66A90"/>
    <w:rsid w:val="00DC4036"/>
    <w:rsid w:val="00DD01D4"/>
    <w:rsid w:val="00E15979"/>
    <w:rsid w:val="00EC4CD3"/>
    <w:rsid w:val="00F341CF"/>
    <w:rsid w:val="00F82D5E"/>
    <w:rsid w:val="00F84C5A"/>
    <w:rsid w:val="00FA2BAC"/>
    <w:rsid w:val="00FA4772"/>
    <w:rsid w:val="00FB6C41"/>
    <w:rsid w:val="00FD37CA"/>
    <w:rsid w:val="00FF0D82"/>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07"/>
  </w:style>
  <w:style w:type="paragraph" w:styleId="1">
    <w:name w:val="heading 1"/>
    <w:basedOn w:val="a"/>
    <w:next w:val="a"/>
    <w:link w:val="10"/>
    <w:uiPriority w:val="9"/>
    <w:qFormat/>
    <w:rsid w:val="000631FD"/>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0631FD"/>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0631FD"/>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0631FD"/>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C41"/>
    <w:rPr>
      <w:color w:val="0000FF" w:themeColor="hyperlink"/>
      <w:u w:val="single"/>
    </w:rPr>
  </w:style>
  <w:style w:type="table" w:customStyle="1" w:styleId="TableNormal">
    <w:name w:val="Table Normal"/>
    <w:uiPriority w:val="2"/>
    <w:semiHidden/>
    <w:unhideWhenUsed/>
    <w:qFormat/>
    <w:rsid w:val="000A68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8D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631FD"/>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0631FD"/>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0631FD"/>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0631FD"/>
    <w:rPr>
      <w:rFonts w:ascii="Cambria" w:eastAsia="Times New Roman" w:hAnsi="Cambria" w:cs="Times New Roman"/>
      <w:b/>
      <w:bCs/>
      <w:i/>
      <w:iCs/>
      <w:color w:val="4F81BD"/>
      <w:lang w:val="en-US" w:eastAsia="en-US"/>
    </w:rPr>
  </w:style>
  <w:style w:type="paragraph" w:styleId="a4">
    <w:name w:val="header"/>
    <w:basedOn w:val="a"/>
    <w:link w:val="a5"/>
    <w:uiPriority w:val="99"/>
    <w:unhideWhenUsed/>
    <w:rsid w:val="000631FD"/>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0631FD"/>
    <w:rPr>
      <w:rFonts w:ascii="Calibri" w:eastAsia="Calibri" w:hAnsi="Calibri" w:cs="Times New Roman"/>
      <w:lang w:val="en-US" w:eastAsia="en-US"/>
    </w:rPr>
  </w:style>
  <w:style w:type="paragraph" w:styleId="a6">
    <w:name w:val="Normal Indent"/>
    <w:basedOn w:val="a"/>
    <w:uiPriority w:val="99"/>
    <w:unhideWhenUsed/>
    <w:rsid w:val="000631FD"/>
    <w:pPr>
      <w:ind w:left="720"/>
    </w:pPr>
    <w:rPr>
      <w:rFonts w:ascii="Calibri" w:eastAsia="Calibri" w:hAnsi="Calibri" w:cs="Times New Roman"/>
      <w:lang w:val="en-US" w:eastAsia="en-US"/>
    </w:rPr>
  </w:style>
  <w:style w:type="paragraph" w:styleId="a7">
    <w:name w:val="Subtitle"/>
    <w:basedOn w:val="a"/>
    <w:next w:val="a"/>
    <w:link w:val="a8"/>
    <w:uiPriority w:val="11"/>
    <w:qFormat/>
    <w:rsid w:val="000631FD"/>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0631FD"/>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0631FD"/>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0631FD"/>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0631FD"/>
    <w:rPr>
      <w:i/>
      <w:iCs/>
    </w:rPr>
  </w:style>
  <w:style w:type="table" w:styleId="ac">
    <w:name w:val="Table Grid"/>
    <w:basedOn w:val="a1"/>
    <w:uiPriority w:val="59"/>
    <w:rsid w:val="000631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631FD"/>
    <w:pPr>
      <w:spacing w:line="240" w:lineRule="auto"/>
    </w:pPr>
    <w:rPr>
      <w:rFonts w:ascii="Calibri" w:eastAsia="Calibri" w:hAnsi="Calibri" w:cs="Times New Roman"/>
      <w:b/>
      <w:bCs/>
      <w:color w:val="4F81BD"/>
      <w:sz w:val="18"/>
      <w:szCs w:val="18"/>
      <w:lang w:val="en-US" w:eastAsia="en-US"/>
    </w:rPr>
  </w:style>
  <w:style w:type="paragraph" w:styleId="ae">
    <w:name w:val="Normal (Web)"/>
    <w:basedOn w:val="a"/>
    <w:uiPriority w:val="99"/>
    <w:semiHidden/>
    <w:unhideWhenUsed/>
    <w:rsid w:val="00445E4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45E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5" TargetMode="External"/><Relationship Id="rId117" Type="http://schemas.openxmlformats.org/officeDocument/2006/relationships/hyperlink" Target="https://resh.edu.ru/subject/9/5" TargetMode="External"/><Relationship Id="rId21" Type="http://schemas.openxmlformats.org/officeDocument/2006/relationships/hyperlink" Target="https://resh.edu.ru/subject/9/5" TargetMode="External"/><Relationship Id="rId42" Type="http://schemas.openxmlformats.org/officeDocument/2006/relationships/hyperlink" Target="https://resh.edu.ru/subject/9/5" TargetMode="External"/><Relationship Id="rId47" Type="http://schemas.openxmlformats.org/officeDocument/2006/relationships/hyperlink" Target="https://resh.edu.ru/subject/9/5" TargetMode="External"/><Relationship Id="rId63" Type="http://schemas.openxmlformats.org/officeDocument/2006/relationships/hyperlink" Target="https://resh.edu.ru/subject/9/5" TargetMode="External"/><Relationship Id="rId68" Type="http://schemas.openxmlformats.org/officeDocument/2006/relationships/hyperlink" Target="https://resh.edu.ru/subject/9/5" TargetMode="External"/><Relationship Id="rId84"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6" Type="http://schemas.openxmlformats.org/officeDocument/2006/relationships/hyperlink" Target="https://www.gto.ru" TargetMode="External"/><Relationship Id="rId107" Type="http://schemas.openxmlformats.org/officeDocument/2006/relationships/hyperlink" Target="https://resh.edu.ru/subject/9/5"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5" TargetMode="External"/><Relationship Id="rId37" Type="http://schemas.openxmlformats.org/officeDocument/2006/relationships/hyperlink" Target="https://resh.edu.ru/subject/9/5" TargetMode="External"/><Relationship Id="rId53" Type="http://schemas.openxmlformats.org/officeDocument/2006/relationships/hyperlink" Target="https://resh.edu.ru/subject/9/5" TargetMode="External"/><Relationship Id="rId58"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5" Type="http://schemas.openxmlformats.org/officeDocument/2006/relationships/webSettings" Target="webSettings.xm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90" Type="http://schemas.openxmlformats.org/officeDocument/2006/relationships/hyperlink" Target="https://resh.edu.ru/subject/9/5" TargetMode="External"/><Relationship Id="rId95" Type="http://schemas.openxmlformats.org/officeDocument/2006/relationships/hyperlink" Target="https://resh.edu.ru/subject/9/5" TargetMode="External"/><Relationship Id="rId19" Type="http://schemas.openxmlformats.org/officeDocument/2006/relationships/hyperlink" Target="https://resh.edu.ru/subject/9/5" TargetMode="External"/><Relationship Id="rId14" Type="http://schemas.openxmlformats.org/officeDocument/2006/relationships/hyperlink" Target="https://resh.edu.ru/subject/9/5" TargetMode="External"/><Relationship Id="rId22" Type="http://schemas.openxmlformats.org/officeDocument/2006/relationships/hyperlink" Target="https://resh.edu.ru/subject/9/5" TargetMode="External"/><Relationship Id="rId27" Type="http://schemas.openxmlformats.org/officeDocument/2006/relationships/hyperlink" Target="https://resh.edu.ru/subject/9/5" TargetMode="External"/><Relationship Id="rId30" Type="http://schemas.openxmlformats.org/officeDocument/2006/relationships/hyperlink" Target="https://resh.edu.ru/subject/9/5" TargetMode="External"/><Relationship Id="rId35" Type="http://schemas.openxmlformats.org/officeDocument/2006/relationships/hyperlink" Target="https://resh.edu.ru/subject/9/5" TargetMode="External"/><Relationship Id="rId43" Type="http://schemas.openxmlformats.org/officeDocument/2006/relationships/hyperlink" Target="https://resh.edu.ru/subject/9/5" TargetMode="External"/><Relationship Id="rId48" Type="http://schemas.openxmlformats.org/officeDocument/2006/relationships/hyperlink" Target="https://resh.edu.ru/subject/9/5" TargetMode="External"/><Relationship Id="rId56" Type="http://schemas.openxmlformats.org/officeDocument/2006/relationships/hyperlink" Target="https://resh.edu.ru/subject/9/5" TargetMode="External"/><Relationship Id="rId64" Type="http://schemas.openxmlformats.org/officeDocument/2006/relationships/hyperlink" Target="https://resh.edu.ru/subject/9/5" TargetMode="External"/><Relationship Id="rId69"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105"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8" Type="http://schemas.openxmlformats.org/officeDocument/2006/relationships/hyperlink" Target="https://resh.edu.ru/subject/9/5" TargetMode="External"/><Relationship Id="rId51" Type="http://schemas.openxmlformats.org/officeDocument/2006/relationships/hyperlink" Target="https://resh.edu.ru/subject/9/5" TargetMode="External"/><Relationship Id="rId72" Type="http://schemas.openxmlformats.org/officeDocument/2006/relationships/hyperlink" Target="https://resh.edu.ru/subject/9/5" TargetMode="External"/><Relationship Id="rId80" Type="http://schemas.openxmlformats.org/officeDocument/2006/relationships/hyperlink" Target="https://resh.edu.ru/subject/9/5" TargetMode="External"/><Relationship Id="rId85"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98" Type="http://schemas.openxmlformats.org/officeDocument/2006/relationships/hyperlink" Target="https://resh.edu.ru/subject/9/5"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9/5" TargetMode="External"/><Relationship Id="rId17" Type="http://schemas.openxmlformats.org/officeDocument/2006/relationships/hyperlink" Target="https://resh.edu.ru/subject/9/5" TargetMode="External"/><Relationship Id="rId25" Type="http://schemas.openxmlformats.org/officeDocument/2006/relationships/hyperlink" Target="https://resh.edu.ru/subject/9/5" TargetMode="External"/><Relationship Id="rId33" Type="http://schemas.openxmlformats.org/officeDocument/2006/relationships/hyperlink" Target="https://resh.edu.ru/subject/9/5" TargetMode="External"/><Relationship Id="rId38" Type="http://schemas.openxmlformats.org/officeDocument/2006/relationships/hyperlink" Target="https://resh.edu.ru/subject/9/5" TargetMode="External"/><Relationship Id="rId46" Type="http://schemas.openxmlformats.org/officeDocument/2006/relationships/hyperlink" Target="https://resh.edu.ru/subject/9/5" TargetMode="External"/><Relationship Id="rId59" Type="http://schemas.openxmlformats.org/officeDocument/2006/relationships/hyperlink" Target="https://resh.edu.ru/subject/9/5" TargetMode="External"/><Relationship Id="rId67"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08" Type="http://schemas.openxmlformats.org/officeDocument/2006/relationships/hyperlink" Target="https://resh.edu.ru/subject/9/5" TargetMode="External"/><Relationship Id="rId116" Type="http://schemas.openxmlformats.org/officeDocument/2006/relationships/hyperlink" Target="https://resh.edu.ru/subject/9/5" TargetMode="External"/><Relationship Id="rId20" Type="http://schemas.openxmlformats.org/officeDocument/2006/relationships/hyperlink" Target="https://resh.edu.ru/subject/9/5" TargetMode="External"/><Relationship Id="rId41" Type="http://schemas.openxmlformats.org/officeDocument/2006/relationships/hyperlink" Target="https://resh.edu.ru/subject/9/5" TargetMode="External"/><Relationship Id="rId54" Type="http://schemas.openxmlformats.org/officeDocument/2006/relationships/hyperlink" Target="https://resh.edu.ru/subject/9/5" TargetMode="External"/><Relationship Id="rId62" Type="http://schemas.openxmlformats.org/officeDocument/2006/relationships/hyperlink" Target="https://resh.edu.ru/subject/9/5" TargetMode="External"/><Relationship Id="rId70" Type="http://schemas.openxmlformats.org/officeDocument/2006/relationships/hyperlink" Target="https://resh.edu.ru/subject/9/5" TargetMode="External"/><Relationship Id="rId75"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88"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sh.edu.ru/subject/9/5" TargetMode="External"/><Relationship Id="rId23" Type="http://schemas.openxmlformats.org/officeDocument/2006/relationships/hyperlink" Target="https://resh.edu.ru/subject/9/5" TargetMode="External"/><Relationship Id="rId28" Type="http://schemas.openxmlformats.org/officeDocument/2006/relationships/hyperlink" Target="https://resh.edu.ru/subject/9/5" TargetMode="External"/><Relationship Id="rId36" Type="http://schemas.openxmlformats.org/officeDocument/2006/relationships/hyperlink" Target="https://resh.edu.ru/subject/9/5" TargetMode="External"/><Relationship Id="rId49" Type="http://schemas.openxmlformats.org/officeDocument/2006/relationships/hyperlink" Target="https://resh.edu.ru/subject/9/5" TargetMode="External"/><Relationship Id="rId57" Type="http://schemas.openxmlformats.org/officeDocument/2006/relationships/hyperlink" Target="https://resh.edu.ru/subject/9/5" TargetMode="External"/><Relationship Id="rId106" Type="http://schemas.openxmlformats.org/officeDocument/2006/relationships/hyperlink" Target="https://resh.edu.ru/subject/9/5" TargetMode="External"/><Relationship Id="rId114" Type="http://schemas.openxmlformats.org/officeDocument/2006/relationships/hyperlink" Target="https://resh.edu.ru/subject/9/5" TargetMode="External"/><Relationship Id="rId119" Type="http://schemas.openxmlformats.org/officeDocument/2006/relationships/hyperlink" Target="https://resh.edu.ru/"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5" TargetMode="External"/><Relationship Id="rId44" Type="http://schemas.openxmlformats.org/officeDocument/2006/relationships/hyperlink" Target="https://resh.edu.ru/subject/9/5" TargetMode="External"/><Relationship Id="rId52" Type="http://schemas.openxmlformats.org/officeDocument/2006/relationships/hyperlink" Target="https://resh.edu.ru/subject/9/5" TargetMode="External"/><Relationship Id="rId60" Type="http://schemas.openxmlformats.org/officeDocument/2006/relationships/hyperlink" Target="https://resh.edu.ru/subject/9/5" TargetMode="External"/><Relationship Id="rId65" Type="http://schemas.openxmlformats.org/officeDocument/2006/relationships/hyperlink" Target="https://resh.edu.ru/subject/9/5" TargetMode="External"/><Relationship Id="rId73" Type="http://schemas.openxmlformats.org/officeDocument/2006/relationships/hyperlink" Target="https://resh.edu.ru/subject/9/5" TargetMode="External"/><Relationship Id="rId78"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99"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4" Type="http://schemas.openxmlformats.org/officeDocument/2006/relationships/settings" Target="settings.xml"/><Relationship Id="rId9" Type="http://schemas.openxmlformats.org/officeDocument/2006/relationships/hyperlink" Target="https://resh.edu.ru/subject/9/5" TargetMode="External"/><Relationship Id="rId13" Type="http://schemas.openxmlformats.org/officeDocument/2006/relationships/hyperlink" Target="https://resh.edu.ru/subject/9/5" TargetMode="External"/><Relationship Id="rId18" Type="http://schemas.openxmlformats.org/officeDocument/2006/relationships/hyperlink" Target="https://resh.edu.ru/subject/9/5" TargetMode="External"/><Relationship Id="rId39"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34" Type="http://schemas.openxmlformats.org/officeDocument/2006/relationships/hyperlink" Target="https://resh.edu.ru/subject/9/5" TargetMode="External"/><Relationship Id="rId50" Type="http://schemas.openxmlformats.org/officeDocument/2006/relationships/hyperlink" Target="https://resh.edu.ru/subject/9/5"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04" Type="http://schemas.openxmlformats.org/officeDocument/2006/relationships/hyperlink" Target="https://resh.edu.ru/subject/9/5"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 Type="http://schemas.openxmlformats.org/officeDocument/2006/relationships/styles" Target="styles.xml"/><Relationship Id="rId29" Type="http://schemas.openxmlformats.org/officeDocument/2006/relationships/hyperlink" Target="https://resh.edu.ru/subject/9/5" TargetMode="External"/><Relationship Id="rId24" Type="http://schemas.openxmlformats.org/officeDocument/2006/relationships/hyperlink" Target="https://resh.edu.ru/subject/9/5" TargetMode="External"/><Relationship Id="rId40" Type="http://schemas.openxmlformats.org/officeDocument/2006/relationships/hyperlink" Target="https://resh.edu.ru/subject/9/5" TargetMode="External"/><Relationship Id="rId45" Type="http://schemas.openxmlformats.org/officeDocument/2006/relationships/hyperlink" Target="https://resh.edu.ru/subject/9/5"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115" Type="http://schemas.openxmlformats.org/officeDocument/2006/relationships/hyperlink" Target="https://resh.edu.ru/subject/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Pages>
  <Words>6988</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25</cp:revision>
  <dcterms:created xsi:type="dcterms:W3CDTF">2023-08-17T18:08:00Z</dcterms:created>
  <dcterms:modified xsi:type="dcterms:W3CDTF">2024-09-10T08:07:00Z</dcterms:modified>
</cp:coreProperties>
</file>